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5C5D" w14:textId="77777777" w:rsidR="00252930" w:rsidRDefault="005B5742">
      <w:r>
        <w:rPr>
          <w:rFonts w:ascii="Arial" w:hAnsi="Arial" w:cs="Arial"/>
          <w:noProof/>
          <w:color w:val="00008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7A395" wp14:editId="27EB86EA">
                <wp:simplePos x="0" y="0"/>
                <wp:positionH relativeFrom="margin">
                  <wp:posOffset>-66411</wp:posOffset>
                </wp:positionH>
                <wp:positionV relativeFrom="paragraph">
                  <wp:posOffset>189865</wp:posOffset>
                </wp:positionV>
                <wp:extent cx="6096000" cy="3117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6E743" w14:textId="77777777" w:rsidR="00252930" w:rsidRPr="006622DC" w:rsidRDefault="005B5742" w:rsidP="00252930">
                            <w:pPr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6622DC">
                              <w:rPr>
                                <w:rFonts w:ascii="Calibri Light" w:hAnsi="Calibri Light" w:cs="Calibri Light"/>
                                <w:sz w:val="20"/>
                              </w:rPr>
                              <w:t>Presented by Johnson Financial Group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80pt;height:24.55pt;margin-top:14.95pt;margin-left:-5.23pt;mso-position-horizontal-relative:margin;mso-wrap-distance-bottom:0;mso-wrap-distance-left:9pt;mso-wrap-distance-right:9pt;mso-wrap-distance-top:0;position:absolute;v-text-anchor:top;z-index:251658240" filled="f" fillcolor="this" stroked="f">
                <v:textbox>
                  <w:txbxContent>
                    <w:p w:rsidR="00252930" w:rsidRPr="006622DC" w:rsidP="00252930">
                      <w:pPr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6622DC">
                        <w:rPr>
                          <w:rFonts w:ascii="Calibri Light" w:hAnsi="Calibri Light" w:cs="Calibri Light"/>
                          <w:sz w:val="20"/>
                        </w:rPr>
                        <w:t xml:space="preserve">Presented by </w:t>
                      </w:r>
                      <w:r w:rsidRPr="006622DC">
                        <w:rPr>
                          <w:rFonts w:ascii="Calibri Light" w:hAnsi="Calibri Light" w:cs="Calibri Light"/>
                          <w:sz w:val="20"/>
                        </w:rPr>
                        <w:t>Johnson Financial Group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631E1" w14:textId="77777777" w:rsidR="00252930" w:rsidRDefault="00252930"/>
    <w:p w14:paraId="0A445344" w14:textId="70EAAE37" w:rsidR="00252930" w:rsidRPr="00574E70" w:rsidRDefault="005B5742" w:rsidP="00252930">
      <w:pPr>
        <w:pStyle w:val="Lists"/>
        <w:rPr>
          <w:b/>
          <w:bCs/>
        </w:rPr>
      </w:pPr>
      <w:r w:rsidRPr="00D20B61">
        <w:rPr>
          <w:b/>
        </w:rPr>
        <w:t>Date:</w:t>
      </w:r>
      <w:r>
        <w:t xml:space="preserve"> </w:t>
      </w:r>
      <w:sdt>
        <w:sdtPr>
          <w:rPr>
            <w:b/>
            <w:bCs/>
          </w:rPr>
          <w:id w:val="782079259"/>
          <w:placeholder>
            <w:docPart w:val="7BF165A357C847BC97A85188C5DBDEA9"/>
          </w:placeholder>
          <w:text/>
        </w:sdtPr>
        <w:sdtEndPr/>
        <w:sdtContent>
          <w:r w:rsidR="00574E70" w:rsidRPr="00574E70">
            <w:rPr>
              <w:b/>
              <w:bCs/>
            </w:rPr>
            <w:t>May 4, 2022</w:t>
          </w:r>
        </w:sdtContent>
      </w:sdt>
      <w:r>
        <w:tab/>
      </w:r>
      <w:r>
        <w:tab/>
      </w:r>
      <w:r>
        <w:tab/>
      </w:r>
      <w:r w:rsidR="00CE65D6">
        <w:t xml:space="preserve">                                                      </w:t>
      </w:r>
      <w:r w:rsidR="004B0E0F">
        <w:rPr>
          <w:b/>
        </w:rPr>
        <w:t>Account</w:t>
      </w:r>
      <w:r w:rsidRPr="00D20B61">
        <w:rPr>
          <w:b/>
        </w:rPr>
        <w:t>:</w:t>
      </w:r>
      <w:r w:rsidRPr="00D20B61">
        <w:t xml:space="preserve"> </w:t>
      </w:r>
      <w:sdt>
        <w:sdtPr>
          <w:rPr>
            <w:b/>
            <w:bCs/>
          </w:rPr>
          <w:id w:val="1957904363"/>
          <w:placeholder>
            <w:docPart w:val="E27ADD22B43E4AC9BB7C3F3AF84D9F84"/>
          </w:placeholder>
          <w:text/>
        </w:sdtPr>
        <w:sdtEndPr/>
        <w:sdtContent>
          <w:r w:rsidR="00574E70" w:rsidRPr="00574E70">
            <w:rPr>
              <w:b/>
              <w:bCs/>
            </w:rPr>
            <w:t>Wisconsin Literacy, Inc</w:t>
          </w:r>
        </w:sdtContent>
      </w:sdt>
    </w:p>
    <w:p w14:paraId="7A3B18F6" w14:textId="77777777" w:rsidR="00252930" w:rsidRPr="00574E70" w:rsidRDefault="00252930" w:rsidP="00252930">
      <w:pPr>
        <w:pStyle w:val="Lists"/>
        <w:rPr>
          <w:b/>
          <w:bCs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18EF90EF" w14:textId="77777777" w:rsidTr="004B0E0F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8399D96" w14:textId="77777777" w:rsidR="004B0E0F" w:rsidRPr="004B0E0F" w:rsidRDefault="004B0E0F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655F6605" w14:textId="77777777" w:rsidR="004B0E0F" w:rsidRPr="004B0E0F" w:rsidRDefault="005B5742" w:rsidP="004B0E0F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17D9C88D" w14:textId="77777777" w:rsidR="004B0E0F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6D694F6D" w14:textId="77777777" w:rsidTr="004B0E0F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  <w:vAlign w:val="center"/>
          </w:tcPr>
          <w:p w14:paraId="3997CDC8" w14:textId="77777777" w:rsidR="004B0E0F" w:rsidRPr="008F5DBD" w:rsidRDefault="005B5742" w:rsidP="004B0E0F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D20B61">
              <w:rPr>
                <w:rFonts w:asciiTheme="majorHAnsi" w:hAnsiTheme="majorHAnsi" w:cstheme="majorHAnsi"/>
                <w:color w:val="FFFFFF" w:themeColor="background1"/>
                <w:sz w:val="20"/>
              </w:rPr>
              <w:t>P</w:t>
            </w: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ROPERTY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0FBE4AE6" w14:textId="77777777" w:rsidR="004B0E0F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124C19D9" w14:textId="77777777" w:rsidR="004B0E0F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C884778" w14:textId="77777777" w:rsid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32A6B75" w14:textId="77777777" w:rsidR="004B0E0F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NO</w:t>
            </w:r>
          </w:p>
        </w:tc>
      </w:tr>
      <w:tr w:rsidR="00CA1817" w14:paraId="66B505D1" w14:textId="77777777" w:rsidTr="004B0E0F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C190653" w14:textId="77777777" w:rsidR="004B0E0F" w:rsidRPr="00AE3EA6" w:rsidRDefault="005B5742" w:rsidP="004B0E0F">
            <w:pPr>
              <w:pStyle w:val="Lists"/>
              <w:spacing w:before="120" w:after="120"/>
            </w:pPr>
            <w:r w:rsidRPr="004B0E0F">
              <w:t>Blanket versus Scheduled Locations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972251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714968F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108417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BE0E842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4102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E3AEC91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69119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592402E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0704300" w14:textId="77777777" w:rsidTr="004B0E0F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9AD0C5A" w14:textId="77777777" w:rsidR="004B0E0F" w:rsidRPr="004B0E0F" w:rsidRDefault="005B5742" w:rsidP="004B0E0F">
            <w:pPr>
              <w:pStyle w:val="Lists"/>
              <w:spacing w:before="120" w:after="120"/>
            </w:pPr>
            <w:r w:rsidRPr="004B0E0F">
              <w:t>Coinsurance/Agreed Value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83158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EBFA1FB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7890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8B5C005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3644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F94759B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763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D708378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4A7F8E5" w14:textId="77777777" w:rsidTr="004B0E0F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DC71783" w14:textId="77777777" w:rsidR="004B0E0F" w:rsidRPr="004B0E0F" w:rsidRDefault="005B5742" w:rsidP="004B0E0F">
            <w:pPr>
              <w:pStyle w:val="Lists"/>
              <w:spacing w:before="120" w:after="120"/>
            </w:pPr>
            <w:r w:rsidRPr="004B0E0F">
              <w:t xml:space="preserve">Other </w:t>
            </w:r>
            <w:r w:rsidR="00C2070E">
              <w:t>P</w:t>
            </w:r>
            <w:r w:rsidRPr="004B0E0F">
              <w:t>roperty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87048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9DDE57F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9876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0B9DD2E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5077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566EF5A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25871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8F907AB" w14:textId="77777777" w:rsidR="004B0E0F" w:rsidRPr="00D20B61" w:rsidRDefault="005B5742" w:rsidP="004B0E0F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B0457DC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7F03DAE6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0AB77B4" w14:textId="77777777" w:rsidR="00FE0152" w:rsidRPr="004B0E0F" w:rsidRDefault="00FE015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6D1BF3B4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64612CE3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2D0069D6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  <w:vAlign w:val="center"/>
          </w:tcPr>
          <w:p w14:paraId="51F1B2F9" w14:textId="77777777" w:rsidR="00FE0152" w:rsidRPr="008F5DBD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CAUSE OF LOSS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406BD964" w14:textId="77777777" w:rsidR="00FE0152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47FB07E" w14:textId="77777777" w:rsidR="00FE0152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31A2791D" w14:textId="77777777" w:rsidR="00FE0152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10D0EDF" w14:textId="77777777" w:rsidR="00FE0152" w:rsidRPr="008F5DBD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</w:pPr>
            <w:r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18"/>
              </w:rPr>
              <w:t>NO</w:t>
            </w:r>
          </w:p>
        </w:tc>
      </w:tr>
      <w:tr w:rsidR="00CA1817" w14:paraId="6E25266C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3E91502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Special Perils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94903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FD78E2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3322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B75FA6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11724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814727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4217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3786E1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70D8FE1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23FFFFD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Earth Movement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394558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C4C3F0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4103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41B29F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12326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125BF9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2779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03331E3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D341CC8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E559BD9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Flood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18737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5487B4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89011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8ACE83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01159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C548482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6669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16C277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BC80AF2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3412935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Sewer Backup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2365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5D6962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9197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44BC72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84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A2380A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9019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F0A5E15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5767A4A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458AC0D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 xml:space="preserve">Utility </w:t>
            </w:r>
            <w:r w:rsidRPr="00FE0152">
              <w:t>Interruption On &amp; Off Premises, Direct &amp; Time Element (power,</w:t>
            </w:r>
            <w:r w:rsidR="00D71365">
              <w:t xml:space="preserve"> </w:t>
            </w:r>
            <w:r w:rsidRPr="00FE0152">
              <w:t>water,</w:t>
            </w:r>
            <w:r w:rsidR="00D71365">
              <w:t xml:space="preserve"> </w:t>
            </w:r>
            <w:r w:rsidRPr="00FE0152">
              <w:t>communication)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777484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8CD22C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57069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0BCCF2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6378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6645D0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2794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352403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874033F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D3E297A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Ordinance and Law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2292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4C9E775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8760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0C13C4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2309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033080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4092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0C7B4E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532AFAA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5AD4EFF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Vacancy Protection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67414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4BC4E92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91052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71F314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6296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2B1218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46391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0609B4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489ECAA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41354580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A4922C8" w14:textId="77777777" w:rsidR="00FE0152" w:rsidRPr="004B0E0F" w:rsidRDefault="00FE015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02C81127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5046A503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02D2603D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33B80F13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COVERED PROPERTY OR LOSS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372721FF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73500229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5F6FC685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5E1FBE3F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76E198A1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BC2C678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Improvements &amp; Betterments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11976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A44E048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1710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F5D103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0115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043AA3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3821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EE65F4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D55704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7A94C07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Property of Others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5269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4D685FB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1940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4DEB51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3835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ED52093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678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14F6152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3422840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1C19722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Business Income and Extra Expense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25363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ACFBB6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2047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E56612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1501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2D8CD42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2577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247458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D32907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C0EF68B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Extended Period of Indemnity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63360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514FD6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3669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14B0AA7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3739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6E46A27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14021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3C950E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120CBF7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7DD863E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Rents/Rentals Value/Leasehold Interest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37801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873BDE8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89191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B494EC3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9684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65F74B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23890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70E781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45DAF7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23D8784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lastRenderedPageBreak/>
              <w:t>Contingent BI &amp; EE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29375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D84A30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40775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4700A3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322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945517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7276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3537935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587A84E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921071A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Consequential Damage (spoilage)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6983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31A43F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0975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1AF2F0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90087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8AD066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4173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0DA65F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0506273" w14:textId="77777777" w:rsidR="00FE0152" w:rsidRDefault="00FE0152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72D3DA62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76DD8C66" w14:textId="77777777" w:rsidR="00FE0152" w:rsidRPr="004B0E0F" w:rsidRDefault="00FE015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C600EDB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7C26AD50" w14:textId="77777777" w:rsidR="00FE0152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0AD3BA70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446DD969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PROPERTY EXTENSIONS OR LIMITATIONS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453A7C11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FB679BB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668E7CE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191A0D4" w14:textId="77777777" w:rsidR="00FE0152" w:rsidRPr="00FE0152" w:rsidRDefault="005B5742" w:rsidP="00FE0152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08705CF8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7A410DC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Accounts Receivable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61853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C27AE4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7954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955921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6731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2D1598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5910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464C1EC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0CB863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9AB4E97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Electronic Data Processing</w:t>
            </w:r>
          </w:p>
          <w:p w14:paraId="1BF2CF0C" w14:textId="77777777" w:rsidR="00FE0152" w:rsidRPr="00FE0152" w:rsidRDefault="005B5742" w:rsidP="00FE0152">
            <w:pPr>
              <w:pStyle w:val="Lists"/>
              <w:numPr>
                <w:ilvl w:val="0"/>
                <w:numId w:val="1"/>
              </w:numPr>
              <w:spacing w:before="120" w:after="120"/>
            </w:pPr>
            <w:r w:rsidRPr="00FE0152">
              <w:t>Data &amp; Media</w:t>
            </w:r>
          </w:p>
          <w:p w14:paraId="4CFDD12E" w14:textId="77777777" w:rsidR="00FE0152" w:rsidRPr="00FE0152" w:rsidRDefault="005B5742" w:rsidP="00FE0152">
            <w:pPr>
              <w:pStyle w:val="Lists"/>
              <w:numPr>
                <w:ilvl w:val="0"/>
                <w:numId w:val="1"/>
              </w:numPr>
              <w:spacing w:before="120" w:after="120"/>
            </w:pPr>
            <w:r w:rsidRPr="00FE0152">
              <w:t>Breakdown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79889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04EB90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7183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71D7A9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5177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0F5CBE7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5102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09C21D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3DD63F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AE95DB2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 xml:space="preserve">Cost of </w:t>
            </w:r>
            <w:r w:rsidRPr="00FE0152">
              <w:t>Inventory &amp; Appraisals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3635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5BC74D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57540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9DA593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0274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89D1395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3978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D04FFF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5F4B52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F514A34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Fine Arts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80205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C98ABAB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9366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7FEA5D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535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F2D50D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539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884491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1603C3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7D72D34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Exhibitions and Trade Fairs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90355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4EE040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5981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A1D35B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9794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DA39283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5411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738995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E68224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3F38D29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Valuable Records Research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50894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17B1CC3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6959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B0B278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7145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5F832D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6315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DC374E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C02E38F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BF8A4C9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Manufacturers Selling Price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6155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CD6916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68746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E95FDB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7353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B32CCF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7757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6ECF86B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C53744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5E0B1C0" w14:textId="77777777" w:rsidR="00FE0152" w:rsidRPr="00FE0152" w:rsidRDefault="005B5742" w:rsidP="00FE0152">
            <w:pPr>
              <w:pStyle w:val="Lists"/>
              <w:spacing w:before="120" w:after="120"/>
            </w:pPr>
            <w:r>
              <w:t>Patterns/</w:t>
            </w:r>
            <w:r w:rsidRPr="003075F2">
              <w:rPr>
                <w:lang w:val="en-US"/>
              </w:rPr>
              <w:t>Mold</w:t>
            </w:r>
            <w:r w:rsidRPr="00FE0152">
              <w:t>/Dies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92941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80FF38F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4481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6FF8281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73288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33E424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65948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680F568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F54693A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8A12F19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 xml:space="preserve">Personal </w:t>
            </w:r>
            <w:r w:rsidRPr="00FE0152">
              <w:t>Property Off Premises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32693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A98A15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808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C7300A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4522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2EC72A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4293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3F7AA7D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8AECCD8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455E4F5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Property in Transit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2539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E3D73D4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1163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6916A47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8279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3A6EC9A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5608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5CF9C60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2E838A9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4F53643" w14:textId="77777777" w:rsidR="00FE0152" w:rsidRPr="00FE0152" w:rsidRDefault="005B5742" w:rsidP="00FE0152">
            <w:pPr>
              <w:pStyle w:val="Lists"/>
              <w:spacing w:before="120" w:after="120"/>
            </w:pPr>
            <w:r w:rsidRPr="00FE0152">
              <w:t>Reporting Provisions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28040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E2F803B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44777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F5733BE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6514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F68F7D6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27903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8F89139" w14:textId="77777777" w:rsidR="00FE0152" w:rsidRPr="00D20B61" w:rsidRDefault="005B5742" w:rsidP="00FE015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1D27606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34C370C7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2069AB9" w14:textId="77777777" w:rsidR="00E848C3" w:rsidRPr="004B0E0F" w:rsidRDefault="00E848C3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26A7D2F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1A511C9D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1A5C5034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48CA4F8B" w14:textId="77777777" w:rsidR="00E848C3" w:rsidRPr="00E848C3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E848C3">
              <w:rPr>
                <w:rFonts w:asciiTheme="majorHAnsi" w:hAnsiTheme="majorHAnsi" w:cstheme="majorHAnsi"/>
                <w:color w:val="FFFFFF" w:themeColor="background1"/>
                <w:sz w:val="20"/>
              </w:rPr>
              <w:t>CRIME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145A6BC1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BE47FEF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380CF633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44DDE76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0E0B2D0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27D8D9E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Employee Dishonesty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41053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5AEBF1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4607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BE697C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9411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859516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540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594F1C1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01493EC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DCBADC0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Forgery or Alteration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207284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9D585C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7990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F79F3C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98238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489833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6328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A7AB23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CE22BA0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07B7C55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 xml:space="preserve">Theft, </w:t>
            </w:r>
            <w:r w:rsidRPr="00E848C3">
              <w:t>Disappearance &amp; Destruction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81384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C5D9A2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4115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DF09AE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27484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273284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3617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6DCBA41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4A35190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BB07510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Computer Fraud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659999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B87BBC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59705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13BC0B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5482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C5E381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4461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59B19A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353FAC1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20EF6B0" w14:textId="77777777" w:rsidR="003075F2" w:rsidRPr="00E848C3" w:rsidRDefault="005B5742" w:rsidP="003075F2">
            <w:pPr>
              <w:pStyle w:val="Lists"/>
              <w:spacing w:before="120" w:after="120"/>
            </w:pPr>
            <w:r w:rsidRPr="003075F2">
              <w:t>ERISA Compliance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25041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31ABE84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4124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40B9C1A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76805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C707C97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3778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268A37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7C76E85" w14:textId="77777777" w:rsidR="00E848C3" w:rsidRDefault="00E848C3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071B833B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8E7BBD4" w14:textId="77777777" w:rsidR="00E848C3" w:rsidRPr="004B0E0F" w:rsidRDefault="00E848C3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7D1D8C34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71989F13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13DF4683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4586347E" w14:textId="77777777" w:rsidR="00E848C3" w:rsidRPr="00E848C3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E848C3">
              <w:rPr>
                <w:rFonts w:asciiTheme="majorHAnsi" w:hAnsiTheme="majorHAnsi" w:cstheme="majorHAnsi"/>
                <w:color w:val="FFFFFF" w:themeColor="background1"/>
                <w:sz w:val="20"/>
              </w:rPr>
              <w:t>GENERAL LIABILITY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4898993E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213BC6B4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D429F71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FEB606E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6D338578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7A0CE4D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Coverage on Occurrence Form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1009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F17617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1018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F024DD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2506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670516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65648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DF077D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AFF17B0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C94362A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Products/Completed Operations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37774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CEEE6E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6668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41D6A0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445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778C81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1153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FA1BDE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FF6DFDE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73CB3CC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General Aggregate per Location/Site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89000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ECA728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5256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79766B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60356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64CB95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71058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86E712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2DFE35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CF74289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Events &amp; Liquor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479301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4C0310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4634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C268AC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0180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DA7B47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80308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5C2F28D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0402354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2214B76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Additional Insured – Lessors of Premises, Lessors of Equip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1086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258B2F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7481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FD6003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69186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FD4674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70944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28AC1F9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CDD2344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7983E5B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Additional Insured – Vendors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68895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69D182D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7471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3B55E7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7781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FF71A69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3654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5BCF3A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C536ACA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A9EC55E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 xml:space="preserve">Additional Insured – </w:t>
            </w:r>
            <w:r w:rsidRPr="00E848C3">
              <w:t>Required by Written Coverage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206124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8065C9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26752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71A3A6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74376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44095A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3988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CBA261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BF5F381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73490BC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Fellow Employee Coverage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70884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6A175D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0431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B3237D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78971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094BCD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12946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51D9BF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C27D96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58B82D0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Leased Worker Injury Extension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346821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426556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9327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DA83E1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42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A61FB99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8049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BFE0C3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D0D77EF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FCCE199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Joint Ventures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61540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1F76AA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222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BC3216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2789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7E4F74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5503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5EF6BF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6B3514F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8BEF52C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Worldwide Coverage (Foreign)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31263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0D081A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8547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A0B00B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7447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32761E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920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8E3655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8431EF6" w14:textId="77777777" w:rsidR="00E848C3" w:rsidRDefault="00E848C3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7432055F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0207A65A" w14:textId="77777777" w:rsidR="00E848C3" w:rsidRPr="004B0E0F" w:rsidRDefault="00E848C3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7A857C25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6DF89326" w14:textId="77777777" w:rsidR="00E848C3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26DD96C0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3E05155B" w14:textId="77777777" w:rsidR="00E848C3" w:rsidRPr="00E848C3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E848C3">
              <w:rPr>
                <w:rFonts w:asciiTheme="majorHAnsi" w:hAnsiTheme="majorHAnsi" w:cstheme="majorHAnsi"/>
                <w:color w:val="FFFFFF" w:themeColor="background1"/>
                <w:sz w:val="20"/>
              </w:rPr>
              <w:t xml:space="preserve">AUTOMOBILE </w:t>
            </w:r>
            <w:r w:rsidRPr="00E848C3">
              <w:rPr>
                <w:rFonts w:asciiTheme="majorHAnsi" w:hAnsiTheme="majorHAnsi" w:cstheme="majorHAnsi"/>
                <w:color w:val="FFFFFF" w:themeColor="background1"/>
                <w:sz w:val="20"/>
              </w:rPr>
              <w:t>LIABILITY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64112A09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1867D48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1F80D6C0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2CBB41F1" w14:textId="77777777" w:rsidR="00E848C3" w:rsidRPr="00FE0152" w:rsidRDefault="005B5742" w:rsidP="00E848C3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6D0ADACF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DED1DEE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Comprehensive or Specified Perils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995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CA1EAF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1095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ABF1FF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18095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139307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0045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A05012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BC5724E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47931A2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Collision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787743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871E63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36378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498FDE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28769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C517CC9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7533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D2CD3C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00606D3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0BEDB39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Towing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4407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4ECFF1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31625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302BF9D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7339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B7DD4F6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8448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55F9C9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1077E2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2407D35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Rental Reimbursement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570306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F1028B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98103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9F6620B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3665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C1C4C5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4970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4A9615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1A5E4C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77F5F35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Drive Other Car Liability &amp; Physical Damage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59069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C74413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90258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2F656A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1613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F66708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4047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7F79F4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CF8A9BA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4463713" w14:textId="77777777" w:rsidR="00E848C3" w:rsidRPr="00E848C3" w:rsidRDefault="005B5742" w:rsidP="00E848C3">
            <w:pPr>
              <w:pStyle w:val="Lists"/>
              <w:spacing w:before="120" w:after="120"/>
            </w:pPr>
            <w:r>
              <w:t>Hired &amp; Non</w:t>
            </w:r>
            <w:r w:rsidRPr="00E848C3">
              <w:t xml:space="preserve">owned Auto </w:t>
            </w:r>
            <w:r w:rsidRPr="00E848C3">
              <w:t>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13999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4BBC81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82044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2F901A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72572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5C0A2C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72866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A31A0F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196E88E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A940C6E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Hired Car Physical Damage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11031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CAD92DA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48788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9E7AC8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70130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7D3AB1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50685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E5658BB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F4B6017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5647BB6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Hired Autos Defined as Owned Autos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5068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AEAACB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03834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7F0B9C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01511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913E43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2860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B2681B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3FF5E54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9B209BA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Individual as Named Insured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5181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E2C0754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1952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A21E46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7131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1450B4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3616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0CF83C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4759E5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6D2B23A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Additional Insured – Vehicle Lessors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23562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C0C429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12829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D64A8A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958881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9A6CEE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57517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F5B812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B47AF53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F4830CB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lastRenderedPageBreak/>
              <w:t>Loss Payee – Lienholders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4256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F84B6A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79762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15F4B5B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933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FDAA81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33479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2705A5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AB4485A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81DE1A3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Lease Cost Valuation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75721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D6605ED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4662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DFE3B87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4069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D3E692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7273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E5414F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DEE59A0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14886A1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Employees as Insureds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724964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6619179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7592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816B7A2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6950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A8F9240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4826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0EA774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F88EC5C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BF11483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Fellow Employee Coverage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38339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AACA0B5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63950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B9E25A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214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D177911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75011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88C759D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DB1DB7C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2E08DF1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Pollution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99293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BB22E98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1947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DB2411B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5214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A787203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8096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9BAC8AF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6369B17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B3DEBE6" w14:textId="77777777" w:rsidR="00E848C3" w:rsidRPr="00E848C3" w:rsidRDefault="005B5742" w:rsidP="00E848C3">
            <w:pPr>
              <w:pStyle w:val="Lists"/>
              <w:spacing w:before="120" w:after="120"/>
            </w:pPr>
            <w:r w:rsidRPr="00E848C3">
              <w:t>Garage Liability/Garage Keepers (Legal Liability/Direct Primary)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31360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18FDE2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724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74B357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265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B50181C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3674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AB9D53E" w14:textId="77777777" w:rsidR="00E848C3" w:rsidRPr="00D20B61" w:rsidRDefault="005B5742" w:rsidP="00E848C3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6544B1F" w14:textId="77777777" w:rsidTr="00252930">
        <w:trPr>
          <w:trHeight w:val="576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7E8ACF5" w14:textId="77777777" w:rsidR="003075F2" w:rsidRPr="00E848C3" w:rsidRDefault="005B5742" w:rsidP="00E848C3">
            <w:pPr>
              <w:pStyle w:val="Lists"/>
              <w:spacing w:before="120" w:after="120"/>
            </w:pPr>
            <w:r w:rsidRPr="003075F2">
              <w:t xml:space="preserve">ICC </w:t>
            </w:r>
            <w:r w:rsidRPr="003075F2">
              <w:t>Compliance (MCS-90)/Filings (Form E, Form H)</w:t>
            </w:r>
          </w:p>
        </w:tc>
        <w:tc>
          <w:tcPr>
            <w:tcW w:w="267" w:type="pct"/>
            <w:tcBorders>
              <w:left w:val="single" w:sz="2" w:space="0" w:color="808080"/>
            </w:tcBorders>
            <w:vAlign w:val="center"/>
          </w:tcPr>
          <w:p w14:paraId="043FE031" w14:textId="77777777" w:rsidR="003075F2" w:rsidRDefault="003075F2" w:rsidP="00E848C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4" w:type="pct"/>
            <w:tcBorders>
              <w:left w:val="single" w:sz="2" w:space="0" w:color="808080"/>
              <w:right w:val="single" w:sz="12" w:space="0" w:color="auto"/>
            </w:tcBorders>
            <w:vAlign w:val="center"/>
          </w:tcPr>
          <w:p w14:paraId="21885939" w14:textId="77777777" w:rsidR="003075F2" w:rsidRDefault="003075F2" w:rsidP="00E848C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12" w:space="0" w:color="auto"/>
              <w:right w:val="single" w:sz="2" w:space="0" w:color="808080"/>
            </w:tcBorders>
            <w:vAlign w:val="center"/>
          </w:tcPr>
          <w:p w14:paraId="06D393A3" w14:textId="77777777" w:rsidR="003075F2" w:rsidRDefault="003075F2" w:rsidP="00E848C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2" w:type="pct"/>
            <w:tcBorders>
              <w:left w:val="single" w:sz="2" w:space="0" w:color="808080"/>
            </w:tcBorders>
            <w:vAlign w:val="center"/>
          </w:tcPr>
          <w:p w14:paraId="7DD382F7" w14:textId="77777777" w:rsidR="003075F2" w:rsidRDefault="003075F2" w:rsidP="00E848C3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AD2B4CF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1B35A62C" w14:textId="77777777" w:rsidTr="002947B8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606F4D27" w14:textId="77777777" w:rsidR="003075F2" w:rsidRPr="004B0E0F" w:rsidRDefault="003075F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28EFB6D9" w14:textId="77777777" w:rsidR="003075F2" w:rsidRPr="004B0E0F" w:rsidRDefault="005B5742" w:rsidP="002947B8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0F4668F8" w14:textId="77777777" w:rsidR="003075F2" w:rsidRPr="004B0E0F" w:rsidRDefault="005B5742" w:rsidP="002947B8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236324F2" w14:textId="77777777" w:rsidTr="002947B8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7434A2AC" w14:textId="77777777" w:rsidR="003075F2" w:rsidRPr="00E848C3" w:rsidRDefault="005B574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WORKERS</w:t>
            </w:r>
            <w:r w:rsidR="00861F7B">
              <w:rPr>
                <w:rFonts w:asciiTheme="majorHAnsi" w:hAnsiTheme="majorHAnsi" w:cstheme="majorHAnsi"/>
                <w:color w:val="FFFFFF" w:themeColor="background1"/>
                <w:sz w:val="20"/>
              </w:rPr>
              <w:t xml:space="preserve">’ </w:t>
            </w: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COMPENSATION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2251A5A2" w14:textId="77777777" w:rsidR="003075F2" w:rsidRPr="00FE0152" w:rsidRDefault="005B574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314C0926" w14:textId="77777777" w:rsidR="003075F2" w:rsidRPr="00FE0152" w:rsidRDefault="005B574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D07D3B7" w14:textId="77777777" w:rsidR="003075F2" w:rsidRPr="00FE0152" w:rsidRDefault="005B574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4051F650" w14:textId="77777777" w:rsidR="003075F2" w:rsidRPr="00FE0152" w:rsidRDefault="005B5742" w:rsidP="002947B8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633E01E7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D8D0F23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Part Three-Other States Coverage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54541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78A868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4837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85800EC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9500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3283EB2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5749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9F9E7C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1147090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CDBECBC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Voluntary Compensation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64478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C15BEC3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075788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9443034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62524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7FA345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0654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4B72507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6F57BB7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82EF0D2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Foreign Voluntary Compensation &amp; Repatriation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2131440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BD97E16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2601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1C6C4A6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9189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4172BFB0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8554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A30A34C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DB46C1F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29804E7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Covered Individuals</w:t>
            </w:r>
          </w:p>
          <w:p w14:paraId="4D010190" w14:textId="77777777" w:rsidR="003075F2" w:rsidRPr="003075F2" w:rsidRDefault="005B5742" w:rsidP="003075F2">
            <w:pPr>
              <w:pStyle w:val="Lists"/>
              <w:numPr>
                <w:ilvl w:val="0"/>
                <w:numId w:val="6"/>
              </w:numPr>
              <w:spacing w:before="120" w:after="120"/>
            </w:pPr>
            <w:r w:rsidRPr="003075F2">
              <w:t>Sole Proprietors, Partners, Corporate Officers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2066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AA5BDAA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340167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36A001F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82598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493652E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0897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59D46DC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985F11E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DA4A106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USL&amp;H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31495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FC25320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9486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CFBB47D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5153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F47EC4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22649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540944C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37C0AC0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27FC6A4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FELA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87349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AF46B01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4066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DB9CEB7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8659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C3C3C03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13580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DD730E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4253C37" w14:textId="77777777" w:rsidTr="002947B8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8B532C2" w14:textId="77777777" w:rsidR="003075F2" w:rsidRPr="003075F2" w:rsidRDefault="005B5742" w:rsidP="003075F2">
            <w:pPr>
              <w:pStyle w:val="Lists"/>
              <w:spacing w:before="120" w:after="120"/>
            </w:pPr>
            <w:r w:rsidRPr="003075F2">
              <w:t>Alternate Employer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5167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A68E921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19066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5C4A115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3213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364737B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8803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FAEE8C9" w14:textId="77777777" w:rsidR="003075F2" w:rsidRPr="00D20B61" w:rsidRDefault="005B5742" w:rsidP="003075F2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383D19D" w14:textId="77777777" w:rsidR="003075F2" w:rsidRDefault="003075F2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683E5C8D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30D4063" w14:textId="77777777" w:rsidR="00252930" w:rsidRPr="004B0E0F" w:rsidRDefault="00252930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6E6BF353" w14:textId="77777777" w:rsidR="00252930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3E629D6E" w14:textId="77777777" w:rsidR="00252930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37063581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3B717406" w14:textId="77777777" w:rsidR="00252930" w:rsidRPr="00E848C3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MARINE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0A7CEC1D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757AD785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4AAF1FF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2D126DAC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69B1D1A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43F5D6C" w14:textId="77777777" w:rsidR="00252930" w:rsidRDefault="005B5742" w:rsidP="00252930">
            <w:pPr>
              <w:pStyle w:val="Lists"/>
              <w:spacing w:before="120" w:after="120"/>
            </w:pPr>
            <w:r>
              <w:t xml:space="preserve">Mobile Equipment </w:t>
            </w:r>
          </w:p>
          <w:p w14:paraId="0DEFBD9F" w14:textId="77777777" w:rsidR="00252930" w:rsidRPr="00252930" w:rsidRDefault="005B5742" w:rsidP="00252930">
            <w:pPr>
              <w:pStyle w:val="ListParagraph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0"/>
                <w:szCs w:val="18"/>
                <w:lang w:val="en-GB"/>
              </w:rPr>
            </w:pPr>
            <w:r w:rsidRPr="00252930">
              <w:rPr>
                <w:rFonts w:asciiTheme="majorHAnsi" w:eastAsia="Times New Roman" w:hAnsiTheme="majorHAnsi" w:cstheme="majorHAnsi"/>
                <w:sz w:val="20"/>
                <w:szCs w:val="18"/>
                <w:lang w:val="en-GB"/>
              </w:rPr>
              <w:t xml:space="preserve">Short Term Leased or </w:t>
            </w:r>
            <w:r w:rsidRPr="00252930">
              <w:rPr>
                <w:rFonts w:asciiTheme="majorHAnsi" w:eastAsia="Times New Roman" w:hAnsiTheme="majorHAnsi" w:cstheme="majorHAnsi"/>
                <w:sz w:val="20"/>
                <w:szCs w:val="18"/>
                <w:lang w:val="en-GB"/>
              </w:rPr>
              <w:t>Rented</w:t>
            </w:r>
          </w:p>
          <w:p w14:paraId="414A37E1" w14:textId="77777777" w:rsidR="00252930" w:rsidRPr="00E848C3" w:rsidRDefault="005B5742" w:rsidP="00252930">
            <w:pPr>
              <w:pStyle w:val="Lists"/>
              <w:numPr>
                <w:ilvl w:val="0"/>
                <w:numId w:val="2"/>
              </w:numPr>
              <w:spacing w:before="120" w:after="120"/>
            </w:pPr>
            <w:r w:rsidRPr="00252930">
              <w:t>Employee Tools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98730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74E98A4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6744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D42A69D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627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00FEC97A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812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9840B49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C647A5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5C5BD33" w14:textId="77777777" w:rsidR="00252930" w:rsidRPr="00252930" w:rsidRDefault="005B5742" w:rsidP="00252930">
            <w:pPr>
              <w:pStyle w:val="Lists"/>
              <w:spacing w:before="120" w:after="120"/>
            </w:pPr>
            <w:r w:rsidRPr="00252930">
              <w:t>Builder’s Risk/Installation</w:t>
            </w:r>
          </w:p>
          <w:p w14:paraId="6DF8482F" w14:textId="77777777" w:rsidR="00252930" w:rsidRPr="00252930" w:rsidRDefault="005B5742" w:rsidP="00252930">
            <w:pPr>
              <w:pStyle w:val="Lists"/>
              <w:numPr>
                <w:ilvl w:val="0"/>
                <w:numId w:val="3"/>
              </w:numPr>
              <w:spacing w:before="120" w:after="120"/>
            </w:pPr>
            <w:r w:rsidRPr="00252930">
              <w:t>Testing</w:t>
            </w:r>
          </w:p>
          <w:p w14:paraId="68F61A2C" w14:textId="77777777" w:rsidR="00252930" w:rsidRPr="00252930" w:rsidRDefault="005B5742" w:rsidP="00252930">
            <w:pPr>
              <w:pStyle w:val="Lists"/>
              <w:numPr>
                <w:ilvl w:val="0"/>
                <w:numId w:val="3"/>
              </w:numPr>
              <w:spacing w:before="120" w:after="120"/>
            </w:pPr>
            <w:r w:rsidRPr="00252930">
              <w:t>Permission to Occupy</w:t>
            </w:r>
          </w:p>
          <w:p w14:paraId="445707CA" w14:textId="77777777" w:rsidR="00252930" w:rsidRPr="00252930" w:rsidRDefault="005B5742" w:rsidP="00252930">
            <w:pPr>
              <w:pStyle w:val="Lists"/>
              <w:numPr>
                <w:ilvl w:val="0"/>
                <w:numId w:val="3"/>
              </w:numPr>
              <w:spacing w:before="120" w:after="120"/>
            </w:pPr>
            <w:r w:rsidRPr="00252930">
              <w:lastRenderedPageBreak/>
              <w:t>Flood/Earth Movement</w:t>
            </w:r>
          </w:p>
          <w:p w14:paraId="59D2A93F" w14:textId="77777777" w:rsidR="00252930" w:rsidRPr="00E848C3" w:rsidRDefault="005B5742" w:rsidP="00252930">
            <w:pPr>
              <w:pStyle w:val="Lists"/>
              <w:numPr>
                <w:ilvl w:val="0"/>
                <w:numId w:val="3"/>
              </w:numPr>
              <w:spacing w:before="120" w:after="120"/>
            </w:pPr>
            <w:r w:rsidRPr="00252930">
              <w:t>Completed Value/Reporting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8575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1B3C010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28815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7DBE80C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7606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A620414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05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D435D71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5B7121B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4F6ACE80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0B3E8B3A" w14:textId="77777777" w:rsidR="00252930" w:rsidRPr="004B0E0F" w:rsidRDefault="00252930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796FD575" w14:textId="77777777" w:rsidR="00252930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525CDBD8" w14:textId="77777777" w:rsidR="00252930" w:rsidRPr="004B0E0F" w:rsidRDefault="005B5742" w:rsidP="00252930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5703BDCA" w14:textId="77777777" w:rsidTr="00252930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4F80E6F5" w14:textId="77777777" w:rsidR="00252930" w:rsidRPr="00E848C3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2923FE">
              <w:rPr>
                <w:rFonts w:asciiTheme="majorHAnsi" w:hAnsiTheme="majorHAnsi" w:cstheme="majorHAnsi"/>
                <w:color w:val="FFFFFF" w:themeColor="background1"/>
                <w:sz w:val="20"/>
              </w:rPr>
              <w:t>EQUIPMENT FAILURE/BOILER &amp; MACHINERY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1F291268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05B3EB9D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262929E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7A9F9428" w14:textId="77777777" w:rsidR="00252930" w:rsidRPr="00FE0152" w:rsidRDefault="005B5742" w:rsidP="00252930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44ADA643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594C094" w14:textId="77777777" w:rsidR="00252930" w:rsidRPr="002923FE" w:rsidRDefault="005B5742" w:rsidP="00252930">
            <w:pPr>
              <w:pStyle w:val="Lists"/>
              <w:spacing w:before="120" w:after="120"/>
            </w:pPr>
            <w:r w:rsidRPr="002923FE">
              <w:t xml:space="preserve">Covered Objects – </w:t>
            </w:r>
            <w:r w:rsidRPr="002923FE">
              <w:t>Comprehensive</w:t>
            </w:r>
          </w:p>
          <w:p w14:paraId="76ACD191" w14:textId="77777777" w:rsidR="002923FE" w:rsidRPr="00E848C3" w:rsidRDefault="005B5742" w:rsidP="002923FE">
            <w:pPr>
              <w:pStyle w:val="Lists"/>
              <w:numPr>
                <w:ilvl w:val="0"/>
                <w:numId w:val="4"/>
              </w:numPr>
              <w:spacing w:before="120" w:after="120"/>
            </w:pPr>
            <w:r w:rsidRPr="002923FE">
              <w:t>Including versus Excluding Production Equipment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7616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EF0A5C7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950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114B81B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47105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2E7C478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2432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068EF36" w14:textId="77777777" w:rsidR="00252930" w:rsidRPr="00D20B61" w:rsidRDefault="005B5742" w:rsidP="00252930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B88C981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4D0224B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Expediting Expenses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297576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FC07BCD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5264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65A382C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48148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E29BB82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29016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520B6E06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7DBD06E4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9A70DDC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Hazardous Substance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634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8CBB35F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4232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9AD266B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6876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2A7A7B9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88972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4DA174F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454BF26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7BE46D2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Ammonia Contamination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14924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9AFD90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1302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A24D8BA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7747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29B177B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0476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72E0C78F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2AE1C52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235D492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Water Damage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1958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628AE9E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3343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1BFCB79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901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5EDC642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0225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DDBC1FE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3673BAD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C8130C3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 xml:space="preserve">Business Income and Extra </w:t>
            </w:r>
            <w:r w:rsidRPr="002923FE">
              <w:t>Expense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58648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3385A7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3001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3F28455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6848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9CB7E3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20216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EB57C1E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FFD925B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A693F35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Consequential Loss/Perishable Goods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18563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2AA8230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01989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2512C2C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9827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F1891CA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639531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C9DE240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46681C79" w14:textId="77777777" w:rsidTr="00252930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DE4967C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Joint Loss Agreement (on property policy also)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964390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56DDC53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24523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2AA4EB8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755394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A9AB845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9246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C9BF739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31934D6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67B34273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90CB848" w14:textId="77777777" w:rsidR="002923FE" w:rsidRPr="004B0E0F" w:rsidRDefault="002923FE" w:rsidP="00E270F5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8066106" w14:textId="77777777" w:rsidR="002923FE" w:rsidRPr="004B0E0F" w:rsidRDefault="005B5742" w:rsidP="003075F2">
            <w:pPr>
              <w:spacing w:before="60" w:after="120" w:line="280" w:lineRule="atLeast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47C4E5DE" w14:textId="77777777" w:rsidR="002923FE" w:rsidRPr="004B0E0F" w:rsidRDefault="005B5742" w:rsidP="00E270F5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194E945C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63091695" w14:textId="77777777" w:rsidR="002923FE" w:rsidRPr="002923FE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2923FE">
              <w:rPr>
                <w:rFonts w:asciiTheme="majorHAnsi" w:hAnsiTheme="majorHAnsi" w:cstheme="majorHAnsi"/>
                <w:color w:val="FFFFFF" w:themeColor="background1"/>
                <w:sz w:val="20"/>
              </w:rPr>
              <w:t>ALL LINES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6EB4460A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14EFEDC3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53811CB1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1B369DC0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2B58D591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69E5D71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Broad Form Named Insured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829129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473B7F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62831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664E7E0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3456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8206D3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17180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F0AC5F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7BAB91B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A05F0CC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 xml:space="preserve">Earlier Notice of </w:t>
            </w:r>
            <w:r w:rsidRPr="002923FE">
              <w:t>Cancellation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55476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0F382C6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78040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8ECB66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91798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C1E6A6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76119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5E4DB3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690BD288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15BF867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Earlier Notice of Non-renewal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95667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0557F13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9438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AF8FF4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696855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D65241F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8935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0C27AC5B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1636E7A1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0598A372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Knowledge of an Occurrence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568912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BC2FF7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4290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12CE604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7659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2504F8C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4862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E0879D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8B27531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360B9A5" w14:textId="77777777" w:rsidR="002923FE" w:rsidRPr="002923FE" w:rsidRDefault="005B5742" w:rsidP="002923FE">
            <w:pPr>
              <w:pStyle w:val="Lists"/>
              <w:spacing w:before="120" w:after="120"/>
            </w:pPr>
            <w:r w:rsidRPr="002923FE">
              <w:t>Unintentional Errors &amp; Omissions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4988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0BEC496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46082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188799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7105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BACB008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36601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AE9DC3A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1467D4B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741523DC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48416B54" w14:textId="77777777" w:rsidR="002923FE" w:rsidRPr="004B0E0F" w:rsidRDefault="002923FE" w:rsidP="00E270F5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0BF617E" w14:textId="77777777" w:rsidR="002923FE" w:rsidRPr="004B0E0F" w:rsidRDefault="005B5742" w:rsidP="003075F2">
            <w:pPr>
              <w:spacing w:before="60" w:after="120" w:line="280" w:lineRule="atLeast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190BC870" w14:textId="77777777" w:rsidR="002923FE" w:rsidRPr="004B0E0F" w:rsidRDefault="005B5742" w:rsidP="00E270F5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12065E78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6A0DB172" w14:textId="77777777" w:rsidR="002923FE" w:rsidRPr="002923FE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2923FE">
              <w:rPr>
                <w:rFonts w:asciiTheme="majorHAnsi" w:hAnsiTheme="majorHAnsi" w:cstheme="majorHAnsi"/>
                <w:color w:val="FFFFFF" w:themeColor="background1"/>
                <w:sz w:val="20"/>
              </w:rPr>
              <w:t>EXECUTIVE PROTECTION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2A5D4C70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584A3F59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336D314B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7F08DCAA" w14:textId="77777777" w:rsidR="002923FE" w:rsidRPr="00FE0152" w:rsidRDefault="005B5742" w:rsidP="002923FE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59D68907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962ED0D" w14:textId="77777777" w:rsidR="002923FE" w:rsidRPr="00B04731" w:rsidRDefault="005B5742" w:rsidP="00B04731">
            <w:pPr>
              <w:pStyle w:val="Lists"/>
              <w:spacing w:before="120" w:after="120"/>
            </w:pPr>
            <w:r w:rsidRPr="00B04731">
              <w:t>Fiduciary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86745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32CBBD5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10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62E7F0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72589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0CBB5D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71411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20BCD7A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E8BB9BE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653A4DE" w14:textId="77777777" w:rsidR="002923FE" w:rsidRPr="00B04731" w:rsidRDefault="005B5742" w:rsidP="00B04731">
            <w:pPr>
              <w:pStyle w:val="Lists"/>
              <w:spacing w:before="120" w:after="120"/>
            </w:pPr>
            <w:r w:rsidRPr="00B04731">
              <w:t>Kidnap &amp; Ransom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97709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1E88B8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13293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13D7A5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425412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E8AE2DF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1313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12E76AE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67C08D6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1618146" w14:textId="77777777" w:rsidR="002923FE" w:rsidRPr="00B04731" w:rsidRDefault="005B5742" w:rsidP="00B04731">
            <w:pPr>
              <w:pStyle w:val="Lists"/>
              <w:spacing w:before="120" w:after="120"/>
            </w:pPr>
            <w:r w:rsidRPr="00B04731">
              <w:t>Extortion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71376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4A90656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40888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364FC0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913589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424F913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09282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9741CA6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40AB195F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F6BCF3B" w14:textId="77777777" w:rsidR="002923FE" w:rsidRPr="00B04731" w:rsidRDefault="005B5742" w:rsidP="00B04731">
            <w:pPr>
              <w:pStyle w:val="Lists"/>
              <w:spacing w:before="120" w:after="120"/>
            </w:pPr>
            <w:r w:rsidRPr="00B04731">
              <w:lastRenderedPageBreak/>
              <w:t>Director and Officers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97421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5FA144D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6331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5E9B034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53104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11999C0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2935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E2C32F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58ADAE4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EF938D6" w14:textId="77777777" w:rsidR="002923FE" w:rsidRPr="00B04731" w:rsidRDefault="005B5742" w:rsidP="00B04731">
            <w:pPr>
              <w:pStyle w:val="Lists"/>
              <w:spacing w:before="120" w:after="120"/>
            </w:pPr>
            <w:r w:rsidRPr="00B04731">
              <w:t>Employment Practices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32347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A065617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8892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20217D02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62404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FC58899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40822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8162B61" w14:textId="77777777" w:rsidR="002923FE" w:rsidRPr="00D20B61" w:rsidRDefault="005B5742" w:rsidP="002923FE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AFC2E93" w14:textId="77777777" w:rsidR="00252930" w:rsidRDefault="00252930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7090"/>
        <w:gridCol w:w="500"/>
        <w:gridCol w:w="663"/>
        <w:gridCol w:w="523"/>
        <w:gridCol w:w="584"/>
      </w:tblGrid>
      <w:tr w:rsidR="00CA1817" w14:paraId="4940E174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7939DC3" w14:textId="77777777" w:rsidR="00B04731" w:rsidRPr="004B0E0F" w:rsidRDefault="00B04731" w:rsidP="00E270F5">
            <w:pPr>
              <w:pStyle w:val="SectionHeading"/>
              <w:spacing w:after="120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  <w:vAlign w:val="center"/>
          </w:tcPr>
          <w:p w14:paraId="15180BF2" w14:textId="77777777" w:rsidR="00B04731" w:rsidRPr="004B0E0F" w:rsidRDefault="005B5742" w:rsidP="00E270F5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EXPOSURE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auto"/>
          </w:tcPr>
          <w:p w14:paraId="568F0F0A" w14:textId="77777777" w:rsidR="00B04731" w:rsidRPr="004B0E0F" w:rsidRDefault="005B5742" w:rsidP="00E270F5">
            <w:pPr>
              <w:spacing w:before="60" w:after="120" w:line="280" w:lineRule="atLeast"/>
              <w:jc w:val="center"/>
              <w:rPr>
                <w:rFonts w:asciiTheme="majorHAnsi" w:hAnsiTheme="majorHAnsi" w:cstheme="majorHAnsi"/>
                <w:b/>
                <w:sz w:val="20"/>
                <w:szCs w:val="18"/>
              </w:rPr>
            </w:pPr>
            <w:r w:rsidRPr="004B0E0F">
              <w:rPr>
                <w:rFonts w:asciiTheme="majorHAnsi" w:hAnsiTheme="majorHAnsi" w:cstheme="majorHAnsi"/>
                <w:b/>
                <w:sz w:val="20"/>
                <w:szCs w:val="18"/>
              </w:rPr>
              <w:t>COVERAGE</w:t>
            </w:r>
          </w:p>
        </w:tc>
      </w:tr>
      <w:tr w:rsidR="00CA1817" w14:paraId="3ED87B4F" w14:textId="77777777" w:rsidTr="00E270F5">
        <w:trPr>
          <w:trHeight w:val="211"/>
        </w:trPr>
        <w:tc>
          <w:tcPr>
            <w:tcW w:w="3787" w:type="pct"/>
            <w:tcBorders>
              <w:top w:val="nil"/>
              <w:left w:val="nil"/>
              <w:right w:val="nil"/>
            </w:tcBorders>
            <w:shd w:val="clear" w:color="auto" w:fill="474747"/>
          </w:tcPr>
          <w:p w14:paraId="5915EB6B" w14:textId="77777777" w:rsidR="00B04731" w:rsidRPr="00B04731" w:rsidRDefault="005B5742" w:rsidP="00B04731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B04731">
              <w:rPr>
                <w:rFonts w:asciiTheme="majorHAnsi" w:hAnsiTheme="majorHAnsi" w:cstheme="majorHAnsi"/>
                <w:color w:val="FFFFFF" w:themeColor="background1"/>
                <w:sz w:val="20"/>
              </w:rPr>
              <w:t>MISCELLANEOUS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  <w:vAlign w:val="center"/>
          </w:tcPr>
          <w:p w14:paraId="38F53E44" w14:textId="77777777" w:rsidR="00B04731" w:rsidRPr="00FE0152" w:rsidRDefault="005B5742" w:rsidP="00B04731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54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33627ABD" w14:textId="77777777" w:rsidR="00B04731" w:rsidRPr="00FE0152" w:rsidRDefault="005B5742" w:rsidP="00B04731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640B7BCD" w14:textId="77777777" w:rsidR="00B04731" w:rsidRPr="00FE0152" w:rsidRDefault="005B5742" w:rsidP="00B04731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YES</w:t>
            </w:r>
          </w:p>
        </w:tc>
        <w:tc>
          <w:tcPr>
            <w:tcW w:w="312" w:type="pct"/>
            <w:tcBorders>
              <w:top w:val="nil"/>
              <w:left w:val="nil"/>
              <w:bottom w:val="single" w:sz="2" w:space="0" w:color="808080"/>
              <w:right w:val="nil"/>
            </w:tcBorders>
            <w:shd w:val="clear" w:color="auto" w:fill="474747"/>
          </w:tcPr>
          <w:p w14:paraId="27994AD4" w14:textId="77777777" w:rsidR="00B04731" w:rsidRPr="00FE0152" w:rsidRDefault="005B5742" w:rsidP="00B04731">
            <w:pPr>
              <w:pStyle w:val="SectionHeading"/>
              <w:spacing w:after="120"/>
              <w:rPr>
                <w:rFonts w:asciiTheme="majorHAnsi" w:hAnsiTheme="majorHAnsi" w:cstheme="majorHAnsi"/>
                <w:color w:val="FFFFFF" w:themeColor="background1"/>
                <w:sz w:val="20"/>
              </w:rPr>
            </w:pPr>
            <w:r w:rsidRPr="00FE0152">
              <w:rPr>
                <w:rFonts w:asciiTheme="majorHAnsi" w:hAnsiTheme="majorHAnsi" w:cstheme="majorHAnsi"/>
                <w:color w:val="FFFFFF" w:themeColor="background1"/>
                <w:sz w:val="20"/>
              </w:rPr>
              <w:t>NO</w:t>
            </w:r>
          </w:p>
        </w:tc>
      </w:tr>
      <w:tr w:rsidR="00CA1817" w14:paraId="19710235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1FF6CCE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Foreign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56047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EFDCBEB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696380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3984A8E0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75332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14F5D30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86428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CB6BCAC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6AA9953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F6E5810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Political Risk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84654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735291D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1853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D772C6D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3393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FF04B34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53073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082029A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79E9CCE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49C8D4A7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Credit Risk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444727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3892D9CB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1248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4BA1364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39125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186CA95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58907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B16754B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4B6B0C20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AF26D84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Patent Infringement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86466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1604343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2459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50120CF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0178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175452E9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138768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18FD607B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81C62CB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64BCFF5D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Professional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8789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419D8786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97027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5364F95E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413458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63BF753F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00802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301D385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C5289AB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3406D88B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Pollution Liability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2582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05AE1B53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39148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35AF5EE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9366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3995678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5390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3C971D79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84EF419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55782F60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Aviation (Owned or Non-owned)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147242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7EBE4FEF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12272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660D90C3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204011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31777C4E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1976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4FE892A7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3547F2EA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7F73E57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Product Recall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69936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631F98F2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557597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4E3B7A2B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89288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ACA9FEE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8080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A666546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2852FAF7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243ED599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Owners &amp; Contractors or Rail Road Protective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02347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19951937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1246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7F5032A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207215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5D870DDD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26176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12BCC8D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0E97CEE4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1272A2FC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>Ocean Cargo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196380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52E35B70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93855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7737B2DF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40565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2ED61763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69444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664C0CE6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A1817" w14:paraId="50398C3A" w14:textId="77777777" w:rsidTr="00E270F5">
        <w:trPr>
          <w:trHeight w:val="403"/>
        </w:trPr>
        <w:tc>
          <w:tcPr>
            <w:tcW w:w="3787" w:type="pct"/>
            <w:tcBorders>
              <w:right w:val="single" w:sz="2" w:space="0" w:color="808080"/>
            </w:tcBorders>
          </w:tcPr>
          <w:p w14:paraId="70E8B38D" w14:textId="77777777" w:rsidR="00B04731" w:rsidRPr="00B04731" w:rsidRDefault="005B5742" w:rsidP="00B04731">
            <w:pPr>
              <w:pStyle w:val="Lists"/>
              <w:spacing w:before="120" w:after="120"/>
            </w:pPr>
            <w:r w:rsidRPr="00B04731">
              <w:t xml:space="preserve">Terrorism 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05913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left w:val="single" w:sz="2" w:space="0" w:color="808080"/>
                </w:tcBorders>
                <w:vAlign w:val="center"/>
              </w:tcPr>
              <w:p w14:paraId="2A3D274D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635310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" w:type="pct"/>
                <w:tcBorders>
                  <w:left w:val="single" w:sz="2" w:space="0" w:color="808080"/>
                  <w:right w:val="single" w:sz="12" w:space="0" w:color="auto"/>
                </w:tcBorders>
                <w:vAlign w:val="center"/>
              </w:tcPr>
              <w:p w14:paraId="07199137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1866630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pct"/>
                <w:tcBorders>
                  <w:left w:val="single" w:sz="12" w:space="0" w:color="auto"/>
                  <w:right w:val="single" w:sz="2" w:space="0" w:color="808080"/>
                </w:tcBorders>
                <w:vAlign w:val="center"/>
              </w:tcPr>
              <w:p w14:paraId="7AE48F18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szCs w:val="20"/>
            </w:rPr>
            <w:id w:val="-1024018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pct"/>
                <w:tcBorders>
                  <w:left w:val="single" w:sz="2" w:space="0" w:color="808080"/>
                </w:tcBorders>
                <w:vAlign w:val="center"/>
              </w:tcPr>
              <w:p w14:paraId="2D527AB0" w14:textId="77777777" w:rsidR="00B04731" w:rsidRPr="00D20B61" w:rsidRDefault="005B5742" w:rsidP="00B04731">
                <w:pPr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AC56230" w14:textId="77777777" w:rsidR="00252930" w:rsidRPr="00B04731" w:rsidRDefault="00252930" w:rsidP="00B04731">
      <w:pPr>
        <w:pStyle w:val="Lists"/>
        <w:rPr>
          <w:b/>
          <w:sz w:val="24"/>
        </w:rPr>
      </w:pPr>
    </w:p>
    <w:p w14:paraId="1154B278" w14:textId="77777777" w:rsidR="00600DDB" w:rsidRDefault="005B5742">
      <w:pPr>
        <w:rPr>
          <w:rFonts w:asciiTheme="majorHAnsi" w:eastAsia="Times New Roman" w:hAnsiTheme="majorHAnsi" w:cstheme="majorHAnsi"/>
          <w:b/>
          <w:sz w:val="24"/>
          <w:szCs w:val="18"/>
          <w:lang w:val="en-GB"/>
        </w:rPr>
      </w:pPr>
      <w:r>
        <w:rPr>
          <w:b/>
          <w:sz w:val="24"/>
        </w:rPr>
        <w:br w:type="page"/>
      </w:r>
    </w:p>
    <w:p w14:paraId="794F4FB3" w14:textId="77777777" w:rsidR="00B04731" w:rsidRDefault="005B5742" w:rsidP="00B04731">
      <w:pPr>
        <w:pStyle w:val="Lists"/>
        <w:rPr>
          <w:b/>
          <w:sz w:val="24"/>
        </w:rPr>
      </w:pPr>
      <w:r w:rsidRPr="00B04731">
        <w:rPr>
          <w:b/>
          <w:sz w:val="24"/>
        </w:rPr>
        <w:lastRenderedPageBreak/>
        <w:t>SUPPLEMENTAL QUESTIONS</w:t>
      </w:r>
    </w:p>
    <w:p w14:paraId="72B18960" w14:textId="77777777" w:rsidR="00B04731" w:rsidRPr="00B04731" w:rsidRDefault="00B04731" w:rsidP="00B04731">
      <w:pPr>
        <w:pStyle w:val="Lists"/>
        <w:rPr>
          <w:b/>
          <w:sz w:val="24"/>
        </w:rPr>
      </w:pPr>
    </w:p>
    <w:p w14:paraId="1FF011C0" w14:textId="77777777" w:rsidR="00B04731" w:rsidRPr="00B04731" w:rsidRDefault="005B5742" w:rsidP="00600DDB">
      <w:pPr>
        <w:pStyle w:val="Lists"/>
        <w:numPr>
          <w:ilvl w:val="0"/>
          <w:numId w:val="5"/>
        </w:numPr>
        <w:spacing w:after="120"/>
        <w:rPr>
          <w:b/>
        </w:rPr>
      </w:pPr>
      <w:r w:rsidRPr="00B04731">
        <w:rPr>
          <w:b/>
        </w:rPr>
        <w:t xml:space="preserve">Do you do any work that requires bonding?   </w:t>
      </w:r>
    </w:p>
    <w:p w14:paraId="57E5BF8D" w14:textId="77777777" w:rsidR="00252930" w:rsidRDefault="005B5742" w:rsidP="00B04731">
      <w:pPr>
        <w:pStyle w:val="Lists"/>
        <w:spacing w:after="120"/>
        <w:ind w:left="1440"/>
      </w:pPr>
      <w:sdt>
        <w:sdtPr>
          <w:id w:val="-20325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DDB">
            <w:rPr>
              <w:rFonts w:ascii="MS Gothic" w:eastAsia="MS Gothic" w:hAnsi="MS Gothic" w:cs="MS Gothic" w:hint="eastAsia"/>
            </w:rPr>
            <w:t>☐</w:t>
          </w:r>
        </w:sdtContent>
      </w:sdt>
      <w:r w:rsidR="00B04731">
        <w:t xml:space="preserve"> Yes</w:t>
      </w:r>
    </w:p>
    <w:p w14:paraId="23F26508" w14:textId="77777777" w:rsidR="00B04731" w:rsidRDefault="005B5742" w:rsidP="00B04731">
      <w:pPr>
        <w:pStyle w:val="Lists"/>
        <w:spacing w:after="120"/>
        <w:ind w:left="1440"/>
      </w:pPr>
      <w:sdt>
        <w:sdtPr>
          <w:id w:val="-193790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No</w:t>
      </w:r>
    </w:p>
    <w:p w14:paraId="251AB176" w14:textId="77777777" w:rsidR="00600DDB" w:rsidRPr="00600DDB" w:rsidRDefault="005B5742" w:rsidP="00B04731">
      <w:pPr>
        <w:pStyle w:val="Lists"/>
        <w:numPr>
          <w:ilvl w:val="0"/>
          <w:numId w:val="5"/>
        </w:numPr>
        <w:spacing w:after="120"/>
        <w:rPr>
          <w:b/>
        </w:rPr>
      </w:pPr>
      <w:r w:rsidRPr="00600DDB">
        <w:rPr>
          <w:b/>
        </w:rPr>
        <w:t>If so, who does your bonding?</w:t>
      </w:r>
    </w:p>
    <w:p w14:paraId="0C16AF46" w14:textId="77777777" w:rsidR="00B04731" w:rsidRDefault="005B5742" w:rsidP="00600DDB">
      <w:pPr>
        <w:pStyle w:val="Lists"/>
        <w:spacing w:after="120"/>
        <w:ind w:left="720"/>
      </w:pPr>
      <w:sdt>
        <w:sdtPr>
          <w:id w:val="832266326"/>
          <w:placeholder>
            <w:docPart w:val="BFCE561C92BA492793FE5FDAA68E4BC4"/>
          </w:placeholder>
          <w:showingPlcHdr/>
          <w:text/>
        </w:sdtPr>
        <w:sdtEndPr/>
        <w:sdtContent>
          <w:r w:rsidR="00600DDB">
            <w:t xml:space="preserve">          </w:t>
          </w:r>
        </w:sdtContent>
      </w:sdt>
    </w:p>
    <w:p w14:paraId="5D4EB4C5" w14:textId="77777777" w:rsidR="00B04731" w:rsidRPr="00B04731" w:rsidRDefault="005B5742" w:rsidP="00B04731">
      <w:pPr>
        <w:pStyle w:val="Lists"/>
        <w:numPr>
          <w:ilvl w:val="0"/>
          <w:numId w:val="5"/>
        </w:numPr>
        <w:rPr>
          <w:b/>
        </w:rPr>
      </w:pPr>
      <w:r>
        <w:rPr>
          <w:b/>
        </w:rPr>
        <w:t xml:space="preserve">Are </w:t>
      </w:r>
      <w:r>
        <w:rPr>
          <w:b/>
        </w:rPr>
        <w:t>you obligated to do business with them</w:t>
      </w:r>
      <w:r w:rsidRPr="00B04731">
        <w:rPr>
          <w:b/>
        </w:rPr>
        <w:t xml:space="preserve">?   </w:t>
      </w:r>
    </w:p>
    <w:p w14:paraId="2F79C714" w14:textId="77777777" w:rsidR="00B04731" w:rsidRDefault="005B5742" w:rsidP="00B04731">
      <w:pPr>
        <w:pStyle w:val="Lists"/>
        <w:spacing w:after="120"/>
        <w:ind w:left="1440"/>
      </w:pPr>
      <w:sdt>
        <w:sdtPr>
          <w:id w:val="412368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Yes</w:t>
      </w:r>
    </w:p>
    <w:p w14:paraId="6DD7181D" w14:textId="77777777" w:rsidR="00B04731" w:rsidRDefault="005B5742" w:rsidP="00B04731">
      <w:pPr>
        <w:pStyle w:val="Lists"/>
        <w:spacing w:after="120"/>
        <w:ind w:left="1440"/>
      </w:pPr>
      <w:sdt>
        <w:sdtPr>
          <w:id w:val="-134663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No</w:t>
      </w:r>
    </w:p>
    <w:p w14:paraId="6FC5062C" w14:textId="77777777" w:rsidR="00600DDB" w:rsidRPr="00B04731" w:rsidRDefault="005B5742" w:rsidP="00600DDB">
      <w:pPr>
        <w:pStyle w:val="Lists"/>
        <w:numPr>
          <w:ilvl w:val="0"/>
          <w:numId w:val="5"/>
        </w:numPr>
        <w:rPr>
          <w:b/>
        </w:rPr>
      </w:pPr>
      <w:r w:rsidRPr="00600DDB">
        <w:rPr>
          <w:b/>
        </w:rPr>
        <w:t>Would the business continue should something happen to you (or the owners</w:t>
      </w:r>
      <w:r>
        <w:rPr>
          <w:b/>
        </w:rPr>
        <w:t>)</w:t>
      </w:r>
      <w:r w:rsidRPr="00B04731">
        <w:rPr>
          <w:b/>
        </w:rPr>
        <w:t xml:space="preserve">?   </w:t>
      </w:r>
    </w:p>
    <w:p w14:paraId="748AA6B7" w14:textId="77777777" w:rsidR="00600DDB" w:rsidRDefault="005B5742" w:rsidP="00600DDB">
      <w:pPr>
        <w:pStyle w:val="Lists"/>
        <w:spacing w:after="120"/>
        <w:ind w:left="1440"/>
      </w:pPr>
      <w:sdt>
        <w:sdtPr>
          <w:id w:val="-76692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Yes</w:t>
      </w:r>
    </w:p>
    <w:p w14:paraId="062AA781" w14:textId="77777777" w:rsidR="00600DDB" w:rsidRDefault="005B5742" w:rsidP="00600DDB">
      <w:pPr>
        <w:pStyle w:val="Lists"/>
        <w:spacing w:after="120"/>
        <w:ind w:left="1440"/>
      </w:pPr>
      <w:sdt>
        <w:sdtPr>
          <w:id w:val="152906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No</w:t>
      </w:r>
    </w:p>
    <w:p w14:paraId="2D68BE6E" w14:textId="77777777" w:rsidR="00B04731" w:rsidRPr="00600DDB" w:rsidRDefault="005B5742" w:rsidP="00600DDB">
      <w:pPr>
        <w:pStyle w:val="Lists"/>
        <w:numPr>
          <w:ilvl w:val="0"/>
          <w:numId w:val="5"/>
        </w:numPr>
        <w:spacing w:after="120"/>
        <w:rPr>
          <w:b/>
        </w:rPr>
      </w:pPr>
      <w:r w:rsidRPr="00600DDB">
        <w:rPr>
          <w:b/>
        </w:rPr>
        <w:t>How should the business be valued?</w:t>
      </w:r>
    </w:p>
    <w:p w14:paraId="265E4F24" w14:textId="77777777" w:rsidR="00600DDB" w:rsidRDefault="005B5742" w:rsidP="00600DDB">
      <w:pPr>
        <w:pStyle w:val="Lists"/>
        <w:spacing w:after="120"/>
        <w:ind w:left="720"/>
      </w:pPr>
      <w:sdt>
        <w:sdtPr>
          <w:id w:val="-966505539"/>
          <w:placeholder>
            <w:docPart w:val="78BDA40276CC49ABA64A9F7EF33371EA"/>
          </w:placeholder>
          <w:showingPlcHdr/>
          <w:text/>
        </w:sdtPr>
        <w:sdtEndPr/>
        <w:sdtContent>
          <w:r>
            <w:t xml:space="preserve">          </w:t>
          </w:r>
        </w:sdtContent>
      </w:sdt>
    </w:p>
    <w:p w14:paraId="0B0ECF01" w14:textId="77777777" w:rsidR="00600DDB" w:rsidRPr="00600DDB" w:rsidRDefault="005B5742" w:rsidP="00600DDB">
      <w:pPr>
        <w:pStyle w:val="Lists"/>
        <w:numPr>
          <w:ilvl w:val="0"/>
          <w:numId w:val="5"/>
        </w:numPr>
        <w:spacing w:after="120"/>
        <w:rPr>
          <w:b/>
        </w:rPr>
      </w:pPr>
      <w:r w:rsidRPr="00600DDB">
        <w:rPr>
          <w:b/>
        </w:rPr>
        <w:t>What types of supplemental employee benefits are current</w:t>
      </w:r>
      <w:r w:rsidRPr="00600DDB">
        <w:rPr>
          <w:b/>
        </w:rPr>
        <w:t>ly offered?</w:t>
      </w:r>
    </w:p>
    <w:p w14:paraId="5228124F" w14:textId="77777777" w:rsidR="00600DDB" w:rsidRDefault="005B5742" w:rsidP="00600DDB">
      <w:pPr>
        <w:pStyle w:val="Lists"/>
        <w:spacing w:after="120"/>
        <w:ind w:left="720" w:firstLine="720"/>
      </w:pPr>
      <w:sdt>
        <w:sdtPr>
          <w:id w:val="376594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Health</w:t>
      </w:r>
    </w:p>
    <w:p w14:paraId="66533C56" w14:textId="77777777" w:rsidR="00600DDB" w:rsidRDefault="005B5742" w:rsidP="00600DDB">
      <w:pPr>
        <w:pStyle w:val="Lists"/>
        <w:spacing w:after="120"/>
        <w:ind w:left="1440"/>
      </w:pPr>
      <w:sdt>
        <w:sdtPr>
          <w:id w:val="-1849856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Life</w:t>
      </w:r>
    </w:p>
    <w:p w14:paraId="223E8EB4" w14:textId="77777777" w:rsidR="00600DDB" w:rsidRDefault="005B5742" w:rsidP="00600DDB">
      <w:pPr>
        <w:pStyle w:val="Lists"/>
        <w:spacing w:after="120"/>
        <w:ind w:left="1440"/>
      </w:pPr>
      <w:sdt>
        <w:sdtPr>
          <w:id w:val="-82490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Dental</w:t>
      </w:r>
    </w:p>
    <w:p w14:paraId="54F5529A" w14:textId="77777777" w:rsidR="00600DDB" w:rsidRDefault="005B5742" w:rsidP="00600DDB">
      <w:pPr>
        <w:pStyle w:val="Lists"/>
        <w:spacing w:after="120"/>
        <w:ind w:left="1440"/>
      </w:pPr>
      <w:sdt>
        <w:sdtPr>
          <w:id w:val="-30184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Retirement</w:t>
      </w:r>
    </w:p>
    <w:p w14:paraId="626EB529" w14:textId="77777777" w:rsidR="00600DDB" w:rsidRDefault="005B5742" w:rsidP="00600DDB">
      <w:pPr>
        <w:pStyle w:val="Lists"/>
        <w:spacing w:after="120"/>
        <w:ind w:left="1440"/>
      </w:pPr>
      <w:sdt>
        <w:sdtPr>
          <w:id w:val="-1261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Disability</w:t>
      </w:r>
    </w:p>
    <w:p w14:paraId="4C28D038" w14:textId="77777777" w:rsidR="00600DDB" w:rsidRDefault="005B5742" w:rsidP="00600DDB">
      <w:pPr>
        <w:pStyle w:val="Lists"/>
        <w:spacing w:after="120"/>
        <w:ind w:left="1440"/>
      </w:pPr>
      <w:sdt>
        <w:sdtPr>
          <w:id w:val="425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None</w:t>
      </w:r>
    </w:p>
    <w:p w14:paraId="54C8C484" w14:textId="77777777" w:rsidR="00600DDB" w:rsidRPr="00600DDB" w:rsidRDefault="005B5742" w:rsidP="00600DDB">
      <w:pPr>
        <w:pStyle w:val="Lists"/>
        <w:numPr>
          <w:ilvl w:val="0"/>
          <w:numId w:val="5"/>
        </w:numPr>
        <w:spacing w:after="120"/>
        <w:rPr>
          <w:b/>
        </w:rPr>
      </w:pPr>
      <w:r w:rsidRPr="00600DDB">
        <w:rPr>
          <w:b/>
        </w:rPr>
        <w:t>Are you happy with the service you are getting from your current broker?</w:t>
      </w:r>
    </w:p>
    <w:p w14:paraId="3527E36E" w14:textId="77777777" w:rsidR="00600DDB" w:rsidRDefault="005B5742" w:rsidP="00600DDB">
      <w:pPr>
        <w:pStyle w:val="Lists"/>
        <w:spacing w:after="120"/>
        <w:ind w:left="720" w:firstLine="720"/>
      </w:pPr>
      <w:sdt>
        <w:sdtPr>
          <w:id w:val="84522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Yes</w:t>
      </w:r>
    </w:p>
    <w:p w14:paraId="564CC6E1" w14:textId="77777777" w:rsidR="00600DDB" w:rsidRDefault="005B5742" w:rsidP="00600DDB">
      <w:pPr>
        <w:pStyle w:val="Lists"/>
        <w:spacing w:after="120"/>
        <w:ind w:left="720" w:firstLine="720"/>
      </w:pPr>
      <w:sdt>
        <w:sdtPr>
          <w:id w:val="1790160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No</w:t>
      </w:r>
    </w:p>
    <w:p w14:paraId="5A76905C" w14:textId="77777777" w:rsidR="00600DDB" w:rsidRDefault="00600DDB" w:rsidP="00600DDB">
      <w:pPr>
        <w:pStyle w:val="Lists"/>
        <w:spacing w:after="120"/>
        <w:ind w:left="360"/>
      </w:pPr>
    </w:p>
    <w:p w14:paraId="118D0579" w14:textId="77777777" w:rsidR="00600DDB" w:rsidRPr="00600DDB" w:rsidRDefault="00600DDB" w:rsidP="00600DDB">
      <w:pPr>
        <w:pStyle w:val="Lists"/>
        <w:spacing w:after="120"/>
        <w:ind w:left="720" w:firstLine="720"/>
      </w:pPr>
    </w:p>
    <w:sectPr w:rsidR="00600DDB" w:rsidRPr="00600DDB" w:rsidSect="00252930">
      <w:head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1BFB8" w14:textId="77777777" w:rsidR="005B5742" w:rsidRDefault="005B5742">
      <w:pPr>
        <w:spacing w:after="0" w:line="240" w:lineRule="auto"/>
      </w:pPr>
      <w:r>
        <w:separator/>
      </w:r>
    </w:p>
  </w:endnote>
  <w:endnote w:type="continuationSeparator" w:id="0">
    <w:p w14:paraId="674CD798" w14:textId="77777777" w:rsidR="005B5742" w:rsidRDefault="005B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4F06" w14:textId="77777777" w:rsidR="00861F7B" w:rsidRPr="00861F7B" w:rsidRDefault="005B5742" w:rsidP="00252930">
    <w:pPr>
      <w:pStyle w:val="Footer"/>
      <w:tabs>
        <w:tab w:val="right" w:pos="9090"/>
      </w:tabs>
      <w:rPr>
        <w:rFonts w:cstheme="minorHAnsi"/>
        <w:sz w:val="16"/>
        <w:szCs w:val="16"/>
        <w:lang w:val="en-CA"/>
      </w:rPr>
    </w:pPr>
    <w:r w:rsidRPr="00861F7B">
      <w:rPr>
        <w:rFonts w:cstheme="minorHAnsi"/>
        <w:sz w:val="16"/>
        <w:szCs w:val="16"/>
        <w:lang w:val="en-CA"/>
      </w:rPr>
      <w:t xml:space="preserve">This checklist is merely a guideline. It is neither meant to be exhaustive nor meant to be construed as legal advice. </w:t>
    </w:r>
  </w:p>
  <w:p w14:paraId="78AA68C0" w14:textId="77777777" w:rsidR="00252930" w:rsidRPr="00861F7B" w:rsidRDefault="005B5742" w:rsidP="00252930">
    <w:pPr>
      <w:pStyle w:val="Footer"/>
      <w:tabs>
        <w:tab w:val="right" w:pos="9090"/>
      </w:tabs>
      <w:rPr>
        <w:rFonts w:cstheme="minorHAnsi"/>
        <w:sz w:val="16"/>
        <w:szCs w:val="16"/>
        <w:lang w:val="en-CA"/>
      </w:rPr>
    </w:pPr>
    <w:r w:rsidRPr="00861F7B">
      <w:rPr>
        <w:rFonts w:cstheme="minorHAnsi"/>
        <w:sz w:val="16"/>
        <w:szCs w:val="16"/>
      </w:rPr>
      <w:t>© 2017 Zywave,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230E" w14:textId="77777777" w:rsidR="005B5742" w:rsidRDefault="005B5742">
      <w:pPr>
        <w:spacing w:after="0" w:line="240" w:lineRule="auto"/>
      </w:pPr>
      <w:r>
        <w:separator/>
      </w:r>
    </w:p>
  </w:footnote>
  <w:footnote w:type="continuationSeparator" w:id="0">
    <w:p w14:paraId="5C16F2B2" w14:textId="77777777" w:rsidR="005B5742" w:rsidRDefault="005B5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B190" w14:textId="77777777" w:rsidR="00252930" w:rsidRDefault="005B5742" w:rsidP="00252930">
    <w:pPr>
      <w:pStyle w:val="Header"/>
      <w:tabs>
        <w:tab w:val="clear" w:pos="4680"/>
      </w:tabs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A856CB" wp14:editId="7516611D">
              <wp:simplePos x="0" y="0"/>
              <wp:positionH relativeFrom="column">
                <wp:posOffset>601716</wp:posOffset>
              </wp:positionH>
              <wp:positionV relativeFrom="paragraph">
                <wp:posOffset>-52070</wp:posOffset>
              </wp:positionV>
              <wp:extent cx="5532755" cy="335280"/>
              <wp:effectExtent l="0" t="0" r="0" b="762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7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1EEDF" w14:textId="77777777" w:rsidR="00252930" w:rsidRPr="006622DC" w:rsidRDefault="005B5742" w:rsidP="00252930">
                          <w:pPr>
                            <w:rPr>
                              <w:rFonts w:ascii="Calibri Light" w:hAnsi="Calibri Light" w:cs="Calibri Light"/>
                              <w:color w:val="474747"/>
                              <w:sz w:val="20"/>
                            </w:rPr>
                          </w:pPr>
                          <w:r w:rsidRPr="004B0E0F">
                            <w:rPr>
                              <w:rFonts w:ascii="Calibri Light" w:hAnsi="Calibri Light" w:cs="Calibri Light"/>
                              <w:color w:val="474747"/>
                              <w:sz w:val="20"/>
                            </w:rPr>
                            <w:t>COVERAGE EVALUATION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2049" type="#_x0000_t202" style="width:435.65pt;height:26.4pt;margin-top:-4.1pt;margin-left:47.4pt;mso-wrap-distance-bottom:0;mso-wrap-distance-left:9pt;mso-wrap-distance-right:9pt;mso-wrap-distance-top:0;mso-wrap-style:square;position:absolute;v-text-anchor:top;visibility:visible;z-index:251663360" filled="f" stroked="f">
              <v:textbox>
                <w:txbxContent>
                  <w:p w:rsidR="00252930" w:rsidRPr="006622DC" w:rsidP="00252930">
                    <w:pPr>
                      <w:rPr>
                        <w:rFonts w:ascii="Calibri Light" w:hAnsi="Calibri Light" w:cs="Calibri Light"/>
                        <w:color w:val="474747"/>
                        <w:sz w:val="20"/>
                      </w:rPr>
                    </w:pPr>
                    <w:r w:rsidRPr="004B0E0F">
                      <w:rPr>
                        <w:rFonts w:ascii="Calibri Light" w:hAnsi="Calibri Light" w:cs="Calibri Light"/>
                        <w:color w:val="474747"/>
                        <w:sz w:val="20"/>
                      </w:rPr>
                      <w:t>COVERAGE EVALUATION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76989EA7" wp14:editId="580B5617">
          <wp:simplePos x="0" y="0"/>
          <wp:positionH relativeFrom="page">
            <wp:posOffset>8626</wp:posOffset>
          </wp:positionH>
          <wp:positionV relativeFrom="paragraph">
            <wp:posOffset>-457200</wp:posOffset>
          </wp:positionV>
          <wp:extent cx="7766474" cy="10050780"/>
          <wp:effectExtent l="0" t="0" r="635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ecklist - header final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474" cy="10050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3BE46" w14:textId="77777777" w:rsidR="00252930" w:rsidRDefault="005B5742">
    <w:pPr>
      <w:pStyle w:val="Head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2A013" wp14:editId="07F3CC14">
              <wp:simplePos x="0" y="0"/>
              <wp:positionH relativeFrom="margin">
                <wp:posOffset>2401293</wp:posOffset>
              </wp:positionH>
              <wp:positionV relativeFrom="paragraph">
                <wp:posOffset>-51683</wp:posOffset>
              </wp:positionV>
              <wp:extent cx="4031311" cy="940280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1311" cy="94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3C434" w14:textId="77777777" w:rsidR="00252930" w:rsidRPr="00861F7B" w:rsidRDefault="005B5742" w:rsidP="00252930">
                          <w:pPr>
                            <w:spacing w:before="120" w:after="0" w:line="240" w:lineRule="atLeast"/>
                            <w:rPr>
                              <w:rFonts w:ascii="Calibri" w:hAnsi="Calibri" w:cs="Calibri"/>
                              <w:b/>
                              <w:color w:val="474747"/>
                              <w:sz w:val="52"/>
                              <w:szCs w:val="64"/>
                            </w:rPr>
                          </w:pPr>
                          <w:r w:rsidRPr="00861F7B">
                            <w:rPr>
                              <w:rFonts w:ascii="Calibri" w:hAnsi="Calibri" w:cs="Calibri"/>
                              <w:b/>
                              <w:color w:val="474747"/>
                              <w:sz w:val="52"/>
                              <w:szCs w:val="64"/>
                            </w:rPr>
                            <w:t>COVERAGE EVALUATION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2050" type="#_x0000_t202" style="width:317.45pt;height:74.05pt;margin-top:-4.05pt;margin-left:189.1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>
              <v:textbox>
                <w:txbxContent>
                  <w:p w:rsidR="00252930" w:rsidRPr="00861F7B" w:rsidP="00252930">
                    <w:pPr>
                      <w:spacing w:before="120" w:after="0" w:line="240" w:lineRule="atLeast"/>
                      <w:rPr>
                        <w:rFonts w:ascii="Calibri" w:hAnsi="Calibri" w:cs="Calibri"/>
                        <w:b/>
                        <w:color w:val="474747"/>
                        <w:sz w:val="52"/>
                        <w:szCs w:val="64"/>
                      </w:rPr>
                    </w:pPr>
                    <w:r w:rsidRPr="00861F7B">
                      <w:rPr>
                        <w:rFonts w:ascii="Calibri" w:hAnsi="Calibri" w:cs="Calibri"/>
                        <w:b/>
                        <w:color w:val="474747"/>
                        <w:sz w:val="52"/>
                        <w:szCs w:val="64"/>
                      </w:rPr>
                      <w:t>COVERAGE EVALUATION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2EE8C035" wp14:editId="322279C9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6202" cy="10050780"/>
          <wp:effectExtent l="0" t="0" r="6350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hecklist-final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202" cy="10050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9AD"/>
    <w:multiLevelType w:val="hybridMultilevel"/>
    <w:tmpl w:val="394A4FDA"/>
    <w:lvl w:ilvl="0" w:tplc="2CE0D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628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0D2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0C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A8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45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EE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601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CF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86CDD"/>
    <w:multiLevelType w:val="hybridMultilevel"/>
    <w:tmpl w:val="F64A025C"/>
    <w:lvl w:ilvl="0" w:tplc="966E9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6958C9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3A5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6A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A68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485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48B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E1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8D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46AA9"/>
    <w:multiLevelType w:val="hybridMultilevel"/>
    <w:tmpl w:val="34C02308"/>
    <w:lvl w:ilvl="0" w:tplc="88C8D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8F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438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041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4B3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0F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81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A2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2F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53BAF"/>
    <w:multiLevelType w:val="hybridMultilevel"/>
    <w:tmpl w:val="DB5CE9EC"/>
    <w:lvl w:ilvl="0" w:tplc="38E63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881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3E21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2B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00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707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497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C3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E1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D112E"/>
    <w:multiLevelType w:val="hybridMultilevel"/>
    <w:tmpl w:val="776AACBA"/>
    <w:lvl w:ilvl="0" w:tplc="5CDA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C8B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24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C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2C0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6D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66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EB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82FC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E5CA1"/>
    <w:multiLevelType w:val="hybridMultilevel"/>
    <w:tmpl w:val="A350DC10"/>
    <w:lvl w:ilvl="0" w:tplc="BEF0AB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50E">
      <w:start w:val="1"/>
      <w:numFmt w:val="lowerLetter"/>
      <w:lvlText w:val="%2."/>
      <w:lvlJc w:val="left"/>
      <w:pPr>
        <w:ind w:left="1440" w:hanging="360"/>
      </w:pPr>
    </w:lvl>
    <w:lvl w:ilvl="2" w:tplc="2514C56A">
      <w:start w:val="1"/>
      <w:numFmt w:val="lowerRoman"/>
      <w:lvlText w:val="%3."/>
      <w:lvlJc w:val="right"/>
      <w:pPr>
        <w:ind w:left="2160" w:hanging="180"/>
      </w:pPr>
    </w:lvl>
    <w:lvl w:ilvl="3" w:tplc="EDD80B5A" w:tentative="1">
      <w:start w:val="1"/>
      <w:numFmt w:val="decimal"/>
      <w:lvlText w:val="%4."/>
      <w:lvlJc w:val="left"/>
      <w:pPr>
        <w:ind w:left="2880" w:hanging="360"/>
      </w:pPr>
    </w:lvl>
    <w:lvl w:ilvl="4" w:tplc="DAD6072A" w:tentative="1">
      <w:start w:val="1"/>
      <w:numFmt w:val="lowerLetter"/>
      <w:lvlText w:val="%5."/>
      <w:lvlJc w:val="left"/>
      <w:pPr>
        <w:ind w:left="3600" w:hanging="360"/>
      </w:pPr>
    </w:lvl>
    <w:lvl w:ilvl="5" w:tplc="21DEAF64" w:tentative="1">
      <w:start w:val="1"/>
      <w:numFmt w:val="lowerRoman"/>
      <w:lvlText w:val="%6."/>
      <w:lvlJc w:val="right"/>
      <w:pPr>
        <w:ind w:left="4320" w:hanging="180"/>
      </w:pPr>
    </w:lvl>
    <w:lvl w:ilvl="6" w:tplc="FAD2F350" w:tentative="1">
      <w:start w:val="1"/>
      <w:numFmt w:val="decimal"/>
      <w:lvlText w:val="%7."/>
      <w:lvlJc w:val="left"/>
      <w:pPr>
        <w:ind w:left="5040" w:hanging="360"/>
      </w:pPr>
    </w:lvl>
    <w:lvl w:ilvl="7" w:tplc="DFDA48BC" w:tentative="1">
      <w:start w:val="1"/>
      <w:numFmt w:val="lowerLetter"/>
      <w:lvlText w:val="%8."/>
      <w:lvlJc w:val="left"/>
      <w:pPr>
        <w:ind w:left="5760" w:hanging="360"/>
      </w:pPr>
    </w:lvl>
    <w:lvl w:ilvl="8" w:tplc="A150E6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62"/>
    <w:rsid w:val="00060EE5"/>
    <w:rsid w:val="00080E62"/>
    <w:rsid w:val="00252930"/>
    <w:rsid w:val="002923FE"/>
    <w:rsid w:val="002947B8"/>
    <w:rsid w:val="003075F2"/>
    <w:rsid w:val="004B0E0F"/>
    <w:rsid w:val="004E6E5D"/>
    <w:rsid w:val="00574E70"/>
    <w:rsid w:val="005B5742"/>
    <w:rsid w:val="00600DDB"/>
    <w:rsid w:val="006622DC"/>
    <w:rsid w:val="00705729"/>
    <w:rsid w:val="007302A4"/>
    <w:rsid w:val="00861F7B"/>
    <w:rsid w:val="008A6AC3"/>
    <w:rsid w:val="008F5DBD"/>
    <w:rsid w:val="00A80EFD"/>
    <w:rsid w:val="00AE3EA6"/>
    <w:rsid w:val="00AF21B1"/>
    <w:rsid w:val="00B04731"/>
    <w:rsid w:val="00BE7D61"/>
    <w:rsid w:val="00C2070E"/>
    <w:rsid w:val="00CA1817"/>
    <w:rsid w:val="00CE65D6"/>
    <w:rsid w:val="00D20B61"/>
    <w:rsid w:val="00D71365"/>
    <w:rsid w:val="00E270F5"/>
    <w:rsid w:val="00E848C3"/>
    <w:rsid w:val="00F32963"/>
    <w:rsid w:val="00FC4569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E96A"/>
  <w15:docId w15:val="{C9BFCAA4-5E41-4D9D-9793-94B767FA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952"/>
  </w:style>
  <w:style w:type="paragraph" w:styleId="Footer">
    <w:name w:val="footer"/>
    <w:basedOn w:val="Normal"/>
    <w:link w:val="FooterChar"/>
    <w:uiPriority w:val="99"/>
    <w:unhideWhenUsed/>
    <w:rsid w:val="004A1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952"/>
  </w:style>
  <w:style w:type="paragraph" w:customStyle="1" w:styleId="SectionHeading">
    <w:name w:val=".Section Heading"/>
    <w:basedOn w:val="Normal"/>
    <w:link w:val="SectionHeadingChar"/>
    <w:qFormat/>
    <w:rsid w:val="00D573BF"/>
    <w:pPr>
      <w:spacing w:after="0" w:line="280" w:lineRule="atLeast"/>
    </w:pPr>
    <w:rPr>
      <w:rFonts w:ascii="Arial" w:eastAsia="Times New Roman" w:hAnsi="Arial" w:cs="Arial"/>
      <w:b/>
      <w:color w:val="808000"/>
      <w:sz w:val="18"/>
      <w:szCs w:val="18"/>
    </w:rPr>
  </w:style>
  <w:style w:type="character" w:customStyle="1" w:styleId="SectionHeadingChar">
    <w:name w:val=".Section Heading Char"/>
    <w:link w:val="SectionHeading"/>
    <w:rsid w:val="00D573BF"/>
    <w:rPr>
      <w:rFonts w:ascii="Arial" w:eastAsia="Times New Roman" w:hAnsi="Arial" w:cs="Arial"/>
      <w:b/>
      <w:color w:val="808000"/>
      <w:sz w:val="18"/>
      <w:szCs w:val="18"/>
    </w:rPr>
  </w:style>
  <w:style w:type="paragraph" w:customStyle="1" w:styleId="Lists">
    <w:name w:val="Lists"/>
    <w:basedOn w:val="Normal"/>
    <w:link w:val="ListsChar"/>
    <w:qFormat/>
    <w:rsid w:val="00D573BF"/>
    <w:pPr>
      <w:spacing w:after="0" w:line="240" w:lineRule="auto"/>
    </w:pPr>
    <w:rPr>
      <w:rFonts w:asciiTheme="majorHAnsi" w:eastAsia="Times New Roman" w:hAnsiTheme="majorHAnsi" w:cstheme="majorHAnsi"/>
      <w:sz w:val="20"/>
      <w:szCs w:val="18"/>
      <w:lang w:val="en-GB"/>
    </w:rPr>
  </w:style>
  <w:style w:type="character" w:customStyle="1" w:styleId="ListsChar">
    <w:name w:val="Lists Char"/>
    <w:basedOn w:val="DefaultParagraphFont"/>
    <w:link w:val="Lists"/>
    <w:rsid w:val="00D573BF"/>
    <w:rPr>
      <w:rFonts w:asciiTheme="majorHAnsi" w:eastAsia="Times New Roman" w:hAnsiTheme="majorHAnsi" w:cstheme="majorHAnsi"/>
      <w:sz w:val="20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D573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93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3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F165A357C847BC97A85188C5DB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FA8BD-1042-4744-92CC-F0C0EE9BB7D3}"/>
      </w:docPartPr>
      <w:docPartBody>
        <w:p w:rsidR="00705729" w:rsidRDefault="006C0FDB" w:rsidP="00705729">
          <w:pPr>
            <w:pStyle w:val="7BF165A357C847BC97A85188C5DBDEA91"/>
          </w:pPr>
          <w:r>
            <w:rPr>
              <w:rStyle w:val="PlaceholderText"/>
            </w:rPr>
            <w:t xml:space="preserve">          </w:t>
          </w:r>
        </w:p>
      </w:docPartBody>
    </w:docPart>
    <w:docPart>
      <w:docPartPr>
        <w:name w:val="E27ADD22B43E4AC9BB7C3F3AF84D9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A10D7-7053-4190-A16C-0E59CC6BF585}"/>
      </w:docPartPr>
      <w:docPartBody>
        <w:p w:rsidR="00705729" w:rsidRDefault="006C0FDB">
          <w:r>
            <w:t xml:space="preserve">          </w:t>
          </w:r>
        </w:p>
      </w:docPartBody>
    </w:docPart>
    <w:docPart>
      <w:docPartPr>
        <w:name w:val="78BDA40276CC49ABA64A9F7EF333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75F4-A38A-491E-893A-7A6B71BB5FDF}"/>
      </w:docPartPr>
      <w:docPartBody>
        <w:p w:rsidR="00F32963" w:rsidRDefault="006C0FDB" w:rsidP="00705729">
          <w:pPr>
            <w:pStyle w:val="78BDA40276CC49ABA64A9F7EF33371EA"/>
          </w:pPr>
          <w:r>
            <w:t xml:space="preserve">          </w:t>
          </w:r>
        </w:p>
      </w:docPartBody>
    </w:docPart>
    <w:docPart>
      <w:docPartPr>
        <w:name w:val="BFCE561C92BA492793FE5FDAA68E4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17713-FE0D-4010-9CA4-FC0195B8402D}"/>
      </w:docPartPr>
      <w:docPartBody>
        <w:p w:rsidR="00F32963" w:rsidRDefault="006C0FDB">
          <w: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9E"/>
    <w:rsid w:val="002478F5"/>
    <w:rsid w:val="005C5E9E"/>
    <w:rsid w:val="006C0FDB"/>
    <w:rsid w:val="00705729"/>
    <w:rsid w:val="007A1C78"/>
    <w:rsid w:val="00B03AB7"/>
    <w:rsid w:val="00F32963"/>
    <w:rsid w:val="00F9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729"/>
    <w:rPr>
      <w:color w:val="808080"/>
    </w:rPr>
  </w:style>
  <w:style w:type="paragraph" w:customStyle="1" w:styleId="78BDA40276CC49ABA64A9F7EF33371EA">
    <w:name w:val="78BDA40276CC49ABA64A9F7EF33371EA"/>
    <w:rsid w:val="00705729"/>
  </w:style>
  <w:style w:type="paragraph" w:customStyle="1" w:styleId="7BF165A357C847BC97A85188C5DBDEA91">
    <w:name w:val="7BF165A357C847BC97A85188C5DBDEA91"/>
    <w:rsid w:val="00705729"/>
    <w:pPr>
      <w:spacing w:after="0" w:line="240" w:lineRule="auto"/>
    </w:pPr>
    <w:rPr>
      <w:rFonts w:asciiTheme="majorHAnsi" w:eastAsia="Times New Roman" w:hAnsiTheme="majorHAnsi" w:cstheme="majorHAnsi"/>
      <w:sz w:val="20"/>
      <w:szCs w:val="18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Zywave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Scholz, Andrew</dc:creator>
  <cp:lastModifiedBy>Brian McNulty</cp:lastModifiedBy>
  <cp:revision>3</cp:revision>
  <dcterms:created xsi:type="dcterms:W3CDTF">2022-05-03T15:43:00Z</dcterms:created>
  <dcterms:modified xsi:type="dcterms:W3CDTF">2022-05-03T15:43:00Z</dcterms:modified>
</cp:coreProperties>
</file>