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E3F1" w14:textId="64D5868F" w:rsidR="009C370C" w:rsidRDefault="00EF046B" w:rsidP="009C370C">
      <w:pPr>
        <w:shd w:val="clear" w:color="auto" w:fill="FFFFFF"/>
        <w:spacing w:after="0" w:line="240" w:lineRule="auto"/>
        <w:jc w:val="center"/>
        <w:rPr>
          <w:rFonts w:ascii="Arial" w:eastAsia="Times New Roman" w:hAnsi="Arial" w:cs="Arial"/>
          <w:b/>
          <w:color w:val="333333"/>
          <w:sz w:val="28"/>
          <w:szCs w:val="28"/>
        </w:rPr>
      </w:pPr>
      <w:r>
        <w:rPr>
          <w:rFonts w:ascii="Arial" w:eastAsia="Times New Roman" w:hAnsi="Arial" w:cs="Arial"/>
          <w:b/>
          <w:color w:val="333333"/>
          <w:sz w:val="28"/>
          <w:szCs w:val="28"/>
        </w:rPr>
        <w:t xml:space="preserve">Wisconsin Health Literacy </w:t>
      </w:r>
      <w:r w:rsidR="00152B3E">
        <w:rPr>
          <w:rFonts w:ascii="Arial" w:eastAsia="Times New Roman" w:hAnsi="Arial" w:cs="Arial"/>
          <w:b/>
          <w:color w:val="333333"/>
          <w:sz w:val="28"/>
          <w:szCs w:val="28"/>
        </w:rPr>
        <w:t xml:space="preserve">COVID-19 </w:t>
      </w:r>
      <w:r w:rsidR="009C370C" w:rsidRPr="00214EAB">
        <w:rPr>
          <w:rFonts w:ascii="Arial" w:eastAsia="Times New Roman" w:hAnsi="Arial" w:cs="Arial"/>
          <w:b/>
          <w:color w:val="333333"/>
          <w:sz w:val="28"/>
          <w:szCs w:val="28"/>
        </w:rPr>
        <w:t>Vaccine Community Outreach Sub-Award Application</w:t>
      </w:r>
    </w:p>
    <w:p w14:paraId="0D510664" w14:textId="77777777" w:rsidR="003E12A6" w:rsidRPr="003E12A6" w:rsidRDefault="003E12A6" w:rsidP="003E12A6">
      <w:pPr>
        <w:shd w:val="clear" w:color="auto" w:fill="FFFFFF"/>
        <w:spacing w:after="0" w:line="240" w:lineRule="auto"/>
        <w:rPr>
          <w:rFonts w:ascii="Arial" w:eastAsia="Times New Roman" w:hAnsi="Arial" w:cs="Arial"/>
          <w:b/>
          <w:color w:val="333333"/>
          <w:sz w:val="28"/>
          <w:szCs w:val="28"/>
        </w:rPr>
      </w:pPr>
    </w:p>
    <w:p w14:paraId="470F7579" w14:textId="77777777" w:rsidR="003E12A6" w:rsidRDefault="003E12A6" w:rsidP="009C370C">
      <w:pPr>
        <w:shd w:val="clear" w:color="auto" w:fill="FFFFFF"/>
        <w:spacing w:after="0" w:line="240" w:lineRule="auto"/>
        <w:jc w:val="center"/>
        <w:rPr>
          <w:rFonts w:ascii="Arial" w:eastAsia="Times New Roman" w:hAnsi="Arial" w:cs="Arial"/>
          <w:b/>
          <w:color w:val="333333"/>
          <w:sz w:val="28"/>
          <w:szCs w:val="28"/>
        </w:rPr>
      </w:pPr>
    </w:p>
    <w:p w14:paraId="731F11B9" w14:textId="77777777" w:rsidR="007412A9" w:rsidRPr="00771739" w:rsidRDefault="007412A9" w:rsidP="007412A9">
      <w:pPr>
        <w:pStyle w:val="Heading2"/>
        <w:spacing w:before="1"/>
        <w:ind w:left="164"/>
        <w:rPr>
          <w:rFonts w:ascii="Arial" w:hAnsi="Arial" w:cs="Arial"/>
          <w:sz w:val="28"/>
          <w:szCs w:val="28"/>
        </w:rPr>
      </w:pPr>
      <w:r w:rsidRPr="00771739">
        <w:rPr>
          <w:rFonts w:ascii="Arial" w:hAnsi="Arial" w:cs="Arial"/>
          <w:sz w:val="28"/>
          <w:szCs w:val="28"/>
        </w:rPr>
        <w:t>Overview</w:t>
      </w:r>
    </w:p>
    <w:p w14:paraId="09F7DDA5" w14:textId="77777777" w:rsidR="007412A9" w:rsidRPr="007412A9" w:rsidRDefault="007412A9" w:rsidP="007412A9">
      <w:pPr>
        <w:pStyle w:val="BodyText"/>
        <w:spacing w:before="5"/>
        <w:ind w:left="0"/>
        <w:rPr>
          <w:rFonts w:ascii="Arial" w:hAnsi="Arial" w:cs="Arial"/>
          <w:b/>
          <w:sz w:val="24"/>
          <w:szCs w:val="24"/>
        </w:rPr>
      </w:pPr>
    </w:p>
    <w:p w14:paraId="04FECB1A" w14:textId="08D37643" w:rsidR="007412A9" w:rsidRPr="007412A9" w:rsidRDefault="007412A9" w:rsidP="007412A9">
      <w:pPr>
        <w:pStyle w:val="BodyText"/>
        <w:spacing w:before="1"/>
        <w:ind w:left="164" w:right="235"/>
        <w:rPr>
          <w:rFonts w:ascii="Arial" w:hAnsi="Arial" w:cs="Arial"/>
          <w:sz w:val="24"/>
          <w:szCs w:val="24"/>
        </w:rPr>
      </w:pPr>
      <w:r w:rsidRPr="007412A9">
        <w:rPr>
          <w:rFonts w:ascii="Arial" w:hAnsi="Arial" w:cs="Arial"/>
          <w:sz w:val="24"/>
          <w:szCs w:val="24"/>
        </w:rPr>
        <w:t xml:space="preserve">Vaccination is a critical tool for minimizing the adverse impact of COVID-19. The State of Wisconsin seeks to </w:t>
      </w:r>
      <w:r w:rsidR="00416E4C">
        <w:rPr>
          <w:rFonts w:ascii="Arial" w:hAnsi="Arial" w:cs="Arial"/>
          <w:sz w:val="24"/>
          <w:szCs w:val="24"/>
        </w:rPr>
        <w:t>vaccinate as many people as possible</w:t>
      </w:r>
      <w:r w:rsidR="00E86192">
        <w:rPr>
          <w:rFonts w:ascii="Arial" w:hAnsi="Arial" w:cs="Arial"/>
          <w:sz w:val="24"/>
          <w:szCs w:val="24"/>
        </w:rPr>
        <w:t xml:space="preserve"> to reduce the risk of severe disease, </w:t>
      </w:r>
      <w:proofErr w:type="gramStart"/>
      <w:r w:rsidR="00E86192">
        <w:rPr>
          <w:rFonts w:ascii="Arial" w:hAnsi="Arial" w:cs="Arial"/>
          <w:sz w:val="24"/>
          <w:szCs w:val="24"/>
        </w:rPr>
        <w:t>hospitalization</w:t>
      </w:r>
      <w:proofErr w:type="gramEnd"/>
      <w:r w:rsidR="00E86192">
        <w:rPr>
          <w:rFonts w:ascii="Arial" w:hAnsi="Arial" w:cs="Arial"/>
          <w:sz w:val="24"/>
          <w:szCs w:val="24"/>
        </w:rPr>
        <w:t xml:space="preserve"> and death. </w:t>
      </w:r>
      <w:r w:rsidR="00416E4C">
        <w:rPr>
          <w:rFonts w:ascii="Arial" w:hAnsi="Arial" w:cs="Arial"/>
          <w:sz w:val="24"/>
          <w:szCs w:val="24"/>
        </w:rPr>
        <w:t xml:space="preserve"> </w:t>
      </w:r>
      <w:r w:rsidRPr="007412A9">
        <w:rPr>
          <w:rFonts w:ascii="Arial" w:hAnsi="Arial" w:cs="Arial"/>
          <w:sz w:val="24"/>
          <w:szCs w:val="24"/>
        </w:rPr>
        <w:t>Ongoing efforts to distribute the vaccine safely, efficiently, and equitably must include strategies to ensure that vaccines reach communities that face barriers to accessing medical care and people who have historical mistrust of the medical community and vaccines.</w:t>
      </w:r>
    </w:p>
    <w:p w14:paraId="3DC254D9" w14:textId="77777777" w:rsidR="007412A9" w:rsidRPr="007412A9" w:rsidRDefault="007412A9" w:rsidP="007412A9">
      <w:pPr>
        <w:pStyle w:val="BodyText"/>
        <w:ind w:left="0"/>
        <w:rPr>
          <w:rFonts w:ascii="Arial" w:hAnsi="Arial" w:cs="Arial"/>
          <w:sz w:val="24"/>
          <w:szCs w:val="24"/>
        </w:rPr>
      </w:pPr>
    </w:p>
    <w:p w14:paraId="4501B508" w14:textId="5D9D1A60" w:rsidR="00EF046B" w:rsidRDefault="288F069C" w:rsidP="00651AB1">
      <w:pPr>
        <w:pStyle w:val="BodyText"/>
        <w:ind w:left="200" w:right="235"/>
        <w:rPr>
          <w:rFonts w:ascii="Arial" w:hAnsi="Arial" w:cs="Arial"/>
          <w:sz w:val="24"/>
          <w:szCs w:val="24"/>
        </w:rPr>
      </w:pPr>
      <w:r w:rsidRPr="72C82EC3">
        <w:rPr>
          <w:rFonts w:ascii="Arial" w:hAnsi="Arial" w:cs="Arial"/>
          <w:sz w:val="24"/>
          <w:szCs w:val="24"/>
        </w:rPr>
        <w:t xml:space="preserve">The </w:t>
      </w:r>
      <w:r w:rsidR="00152B3E">
        <w:rPr>
          <w:rFonts w:ascii="Arial" w:hAnsi="Arial" w:cs="Arial"/>
          <w:sz w:val="24"/>
          <w:szCs w:val="24"/>
        </w:rPr>
        <w:t>COVID-19</w:t>
      </w:r>
      <w:r w:rsidR="00152B3E" w:rsidRPr="72C82EC3">
        <w:rPr>
          <w:rFonts w:ascii="Arial" w:hAnsi="Arial" w:cs="Arial"/>
          <w:sz w:val="24"/>
          <w:szCs w:val="24"/>
        </w:rPr>
        <w:t xml:space="preserve"> </w:t>
      </w:r>
      <w:r w:rsidRPr="72C82EC3">
        <w:rPr>
          <w:rFonts w:ascii="Arial" w:hAnsi="Arial" w:cs="Arial"/>
          <w:sz w:val="24"/>
          <w:szCs w:val="24"/>
        </w:rPr>
        <w:t xml:space="preserve">pandemic has </w:t>
      </w:r>
      <w:r w:rsidR="00152B3E">
        <w:rPr>
          <w:rFonts w:ascii="Arial" w:hAnsi="Arial" w:cs="Arial"/>
          <w:sz w:val="24"/>
          <w:szCs w:val="24"/>
        </w:rPr>
        <w:t>impacted</w:t>
      </w:r>
      <w:r w:rsidRPr="72C82EC3">
        <w:rPr>
          <w:rFonts w:ascii="Arial" w:hAnsi="Arial" w:cs="Arial"/>
          <w:sz w:val="24"/>
          <w:szCs w:val="24"/>
        </w:rPr>
        <w:t xml:space="preserve"> everyone, yet </w:t>
      </w:r>
      <w:r w:rsidR="00152B3E">
        <w:rPr>
          <w:rFonts w:ascii="Arial" w:hAnsi="Arial" w:cs="Arial"/>
          <w:sz w:val="24"/>
          <w:szCs w:val="24"/>
        </w:rPr>
        <w:t>it</w:t>
      </w:r>
      <w:r w:rsidRPr="72C82EC3">
        <w:rPr>
          <w:rFonts w:ascii="Arial" w:hAnsi="Arial" w:cs="Arial"/>
          <w:sz w:val="24"/>
          <w:szCs w:val="24"/>
        </w:rPr>
        <w:t xml:space="preserve"> has affected black, indigenous, </w:t>
      </w:r>
      <w:r w:rsidR="002A1706">
        <w:rPr>
          <w:rFonts w:ascii="Arial" w:hAnsi="Arial" w:cs="Arial"/>
          <w:sz w:val="24"/>
          <w:szCs w:val="24"/>
        </w:rPr>
        <w:t xml:space="preserve">and Latinx </w:t>
      </w:r>
      <w:r w:rsidRPr="72C82EC3">
        <w:rPr>
          <w:rFonts w:ascii="Arial" w:hAnsi="Arial" w:cs="Arial"/>
          <w:sz w:val="24"/>
          <w:szCs w:val="24"/>
        </w:rPr>
        <w:t>even more</w:t>
      </w:r>
      <w:r w:rsidR="00152B3E">
        <w:rPr>
          <w:rFonts w:ascii="Arial" w:hAnsi="Arial" w:cs="Arial"/>
          <w:sz w:val="24"/>
          <w:szCs w:val="24"/>
        </w:rPr>
        <w:t xml:space="preserve"> adversely</w:t>
      </w:r>
      <w:r w:rsidRPr="72C82EC3">
        <w:rPr>
          <w:rFonts w:ascii="Arial" w:hAnsi="Arial" w:cs="Arial"/>
          <w:sz w:val="24"/>
          <w:szCs w:val="24"/>
        </w:rPr>
        <w:t>. Data, both in Wisc</w:t>
      </w:r>
      <w:r w:rsidR="002A1706">
        <w:rPr>
          <w:rFonts w:ascii="Arial" w:hAnsi="Arial" w:cs="Arial"/>
          <w:sz w:val="24"/>
          <w:szCs w:val="24"/>
        </w:rPr>
        <w:t>onsin and nationwide, show that</w:t>
      </w:r>
      <w:r w:rsidRPr="72C82EC3">
        <w:rPr>
          <w:rFonts w:ascii="Arial" w:hAnsi="Arial" w:cs="Arial"/>
          <w:sz w:val="24"/>
          <w:szCs w:val="24"/>
        </w:rPr>
        <w:t xml:space="preserve"> communities </w:t>
      </w:r>
      <w:r w:rsidR="002A1706">
        <w:rPr>
          <w:rFonts w:ascii="Arial" w:hAnsi="Arial" w:cs="Arial"/>
          <w:sz w:val="24"/>
          <w:szCs w:val="24"/>
        </w:rPr>
        <w:t xml:space="preserve">of color </w:t>
      </w:r>
      <w:r w:rsidRPr="72C82EC3">
        <w:rPr>
          <w:rFonts w:ascii="Arial" w:hAnsi="Arial" w:cs="Arial"/>
          <w:sz w:val="24"/>
          <w:szCs w:val="24"/>
        </w:rPr>
        <w:t>have experienced higher rates of infection, hospitalizations, and death. Compared to white W</w:t>
      </w:r>
      <w:r w:rsidR="002A1706">
        <w:rPr>
          <w:rFonts w:ascii="Arial" w:hAnsi="Arial" w:cs="Arial"/>
          <w:sz w:val="24"/>
          <w:szCs w:val="24"/>
        </w:rPr>
        <w:t xml:space="preserve">isconsin residents, </w:t>
      </w:r>
      <w:r w:rsidRPr="72C82EC3">
        <w:rPr>
          <w:rFonts w:ascii="Arial" w:hAnsi="Arial" w:cs="Arial"/>
          <w:sz w:val="24"/>
          <w:szCs w:val="24"/>
        </w:rPr>
        <w:t xml:space="preserve">Latinx residents have 1.7 times greater case rates, Black residents have 2.1 times greater hospitalization rates, and </w:t>
      </w:r>
      <w:r w:rsidR="002A1706">
        <w:rPr>
          <w:rFonts w:ascii="Arial" w:hAnsi="Arial" w:cs="Arial"/>
          <w:sz w:val="24"/>
          <w:szCs w:val="24"/>
        </w:rPr>
        <w:t>indigenous</w:t>
      </w:r>
      <w:r w:rsidRPr="72C82EC3">
        <w:rPr>
          <w:rFonts w:ascii="Arial" w:hAnsi="Arial" w:cs="Arial"/>
          <w:sz w:val="24"/>
          <w:szCs w:val="24"/>
        </w:rPr>
        <w:t xml:space="preserve"> residents have 1.5 times greater death rates.</w:t>
      </w:r>
      <w:r w:rsidR="002A1706">
        <w:rPr>
          <w:rFonts w:ascii="Arial" w:hAnsi="Arial" w:cs="Arial"/>
          <w:sz w:val="24"/>
          <w:szCs w:val="24"/>
        </w:rPr>
        <w:t xml:space="preserve"> In addition, many rural Wisconsin counties have very low vaccination rates</w:t>
      </w:r>
      <w:r w:rsidR="001A1699">
        <w:rPr>
          <w:rFonts w:ascii="Arial" w:hAnsi="Arial" w:cs="Arial"/>
          <w:sz w:val="24"/>
          <w:szCs w:val="24"/>
        </w:rPr>
        <w:t xml:space="preserve">, and populations who are at risk of lower health literacy </w:t>
      </w:r>
      <w:r w:rsidR="0070490B">
        <w:rPr>
          <w:rFonts w:ascii="Arial" w:hAnsi="Arial" w:cs="Arial"/>
          <w:sz w:val="24"/>
          <w:szCs w:val="24"/>
        </w:rPr>
        <w:t xml:space="preserve">experience </w:t>
      </w:r>
      <w:r w:rsidR="00022282">
        <w:rPr>
          <w:rFonts w:ascii="Arial" w:hAnsi="Arial" w:cs="Arial"/>
          <w:sz w:val="24"/>
          <w:szCs w:val="24"/>
        </w:rPr>
        <w:t xml:space="preserve">greater </w:t>
      </w:r>
      <w:r w:rsidR="0070490B">
        <w:rPr>
          <w:rFonts w:ascii="Arial" w:hAnsi="Arial" w:cs="Arial"/>
          <w:sz w:val="24"/>
          <w:szCs w:val="24"/>
        </w:rPr>
        <w:t>barriers when accessing vaccines</w:t>
      </w:r>
      <w:r w:rsidR="002A1706">
        <w:rPr>
          <w:rFonts w:ascii="Arial" w:hAnsi="Arial" w:cs="Arial"/>
          <w:sz w:val="24"/>
          <w:szCs w:val="24"/>
        </w:rPr>
        <w:t>. The five counties with the lowest rates are Taylor, Clark, Rusk, Waushara, and Shawano.</w:t>
      </w:r>
    </w:p>
    <w:p w14:paraId="4CBA9EE4" w14:textId="77777777" w:rsidR="00651AB1" w:rsidRDefault="00651AB1" w:rsidP="00651AB1">
      <w:pPr>
        <w:pStyle w:val="BodyText"/>
        <w:ind w:left="200" w:right="235"/>
        <w:rPr>
          <w:rFonts w:ascii="Arial" w:hAnsi="Arial" w:cs="Arial"/>
          <w:sz w:val="24"/>
          <w:szCs w:val="24"/>
        </w:rPr>
      </w:pPr>
    </w:p>
    <w:p w14:paraId="5FF47AE5" w14:textId="1E156540" w:rsidR="007412A9" w:rsidRPr="007412A9" w:rsidRDefault="007412A9" w:rsidP="007412A9">
      <w:pPr>
        <w:pStyle w:val="BodyText"/>
        <w:ind w:left="164" w:right="235"/>
        <w:rPr>
          <w:rFonts w:ascii="Arial" w:hAnsi="Arial" w:cs="Arial"/>
          <w:sz w:val="24"/>
          <w:szCs w:val="24"/>
        </w:rPr>
      </w:pPr>
      <w:r w:rsidRPr="007412A9">
        <w:rPr>
          <w:rFonts w:ascii="Arial" w:hAnsi="Arial" w:cs="Arial"/>
          <w:sz w:val="24"/>
          <w:szCs w:val="24"/>
        </w:rPr>
        <w:t>Wisconsin Health Literacy (WHL)</w:t>
      </w:r>
      <w:r w:rsidR="00EF046B">
        <w:rPr>
          <w:rFonts w:ascii="Arial" w:hAnsi="Arial" w:cs="Arial"/>
          <w:sz w:val="24"/>
          <w:szCs w:val="24"/>
        </w:rPr>
        <w:t>, a division of Wisconsin Literacy, Inc.,</w:t>
      </w:r>
      <w:r w:rsidRPr="007412A9">
        <w:rPr>
          <w:rFonts w:ascii="Arial" w:hAnsi="Arial" w:cs="Arial"/>
          <w:sz w:val="24"/>
          <w:szCs w:val="24"/>
        </w:rPr>
        <w:t xml:space="preserve"> recognizes that community-based organizations and trusted messengers are in the best position to promote acceptance of COVID-19 vaccination among marginalized and underserved communities. WHL must rely on those who can make the connections necessary to communicate vital information in culturally appropriate ways. </w:t>
      </w:r>
      <w:r w:rsidR="007B1DDB">
        <w:rPr>
          <w:rFonts w:ascii="Arial" w:hAnsi="Arial" w:cs="Arial"/>
          <w:sz w:val="24"/>
          <w:szCs w:val="24"/>
        </w:rPr>
        <w:t>WHL</w:t>
      </w:r>
      <w:r w:rsidRPr="007412A9">
        <w:rPr>
          <w:rFonts w:ascii="Arial" w:hAnsi="Arial" w:cs="Arial"/>
          <w:sz w:val="24"/>
          <w:szCs w:val="24"/>
        </w:rPr>
        <w:t xml:space="preserve"> puts forward the following principles for this grant award process:</w:t>
      </w:r>
      <w:r w:rsidR="007B1DDB">
        <w:rPr>
          <w:rFonts w:ascii="Arial" w:hAnsi="Arial" w:cs="Arial"/>
          <w:sz w:val="24"/>
          <w:szCs w:val="24"/>
        </w:rPr>
        <w:br/>
      </w:r>
    </w:p>
    <w:p w14:paraId="2F663A37" w14:textId="77777777" w:rsidR="009A1D6A" w:rsidRDefault="009A1D6A" w:rsidP="007B1DDB">
      <w:pPr>
        <w:pStyle w:val="Heading2"/>
        <w:numPr>
          <w:ilvl w:val="0"/>
          <w:numId w:val="3"/>
        </w:numPr>
        <w:ind w:left="878"/>
        <w:rPr>
          <w:rFonts w:ascii="Arial" w:eastAsiaTheme="minorHAnsi" w:hAnsi="Arial" w:cs="Arial"/>
          <w:b w:val="0"/>
          <w:bCs w:val="0"/>
          <w:sz w:val="24"/>
          <w:szCs w:val="24"/>
          <w:lang w:bidi="ar-SA"/>
        </w:rPr>
      </w:pPr>
      <w:r w:rsidRPr="009A1D6A">
        <w:rPr>
          <w:rFonts w:ascii="Arial" w:eastAsiaTheme="minorHAnsi" w:hAnsi="Arial" w:cs="Arial"/>
          <w:b w:val="0"/>
          <w:bCs w:val="0"/>
          <w:sz w:val="24"/>
          <w:szCs w:val="24"/>
          <w:lang w:bidi="ar-SA"/>
        </w:rPr>
        <w:t>We recognize the need for trusted messengers who understand the lived experiences of the diverse individuals, families, and communities across the state.</w:t>
      </w:r>
    </w:p>
    <w:p w14:paraId="7FD41DFA" w14:textId="77777777" w:rsidR="009A1D6A" w:rsidRPr="009A1D6A" w:rsidRDefault="009A1D6A" w:rsidP="007B1DDB">
      <w:pPr>
        <w:pStyle w:val="Heading2"/>
        <w:numPr>
          <w:ilvl w:val="0"/>
          <w:numId w:val="3"/>
        </w:numPr>
        <w:ind w:left="878"/>
        <w:rPr>
          <w:rFonts w:ascii="Arial" w:eastAsiaTheme="minorHAnsi" w:hAnsi="Arial" w:cs="Arial"/>
          <w:b w:val="0"/>
          <w:bCs w:val="0"/>
          <w:sz w:val="24"/>
          <w:szCs w:val="24"/>
          <w:lang w:bidi="ar-SA"/>
        </w:rPr>
      </w:pPr>
      <w:r w:rsidRPr="009A1D6A">
        <w:rPr>
          <w:rFonts w:ascii="Arial" w:eastAsiaTheme="minorHAnsi" w:hAnsi="Arial" w:cs="Arial"/>
          <w:b w:val="0"/>
          <w:bCs w:val="0"/>
          <w:sz w:val="24"/>
          <w:szCs w:val="24"/>
          <w:lang w:bidi="ar-SA"/>
        </w:rPr>
        <w:t>We are interested in building trust from shared values.</w:t>
      </w:r>
    </w:p>
    <w:p w14:paraId="078F0366" w14:textId="5541EB7D" w:rsidR="009A1D6A" w:rsidRPr="009A1D6A" w:rsidRDefault="009A1D6A" w:rsidP="007B1DDB">
      <w:pPr>
        <w:pStyle w:val="Heading2"/>
        <w:numPr>
          <w:ilvl w:val="0"/>
          <w:numId w:val="3"/>
        </w:numPr>
        <w:ind w:left="878"/>
        <w:rPr>
          <w:rFonts w:ascii="Arial" w:eastAsiaTheme="minorHAnsi" w:hAnsi="Arial" w:cs="Arial"/>
          <w:b w:val="0"/>
          <w:bCs w:val="0"/>
          <w:sz w:val="24"/>
          <w:szCs w:val="24"/>
          <w:lang w:bidi="ar-SA"/>
        </w:rPr>
      </w:pPr>
      <w:r w:rsidRPr="009A1D6A">
        <w:rPr>
          <w:rFonts w:ascii="Arial" w:eastAsiaTheme="minorHAnsi" w:hAnsi="Arial" w:cs="Arial"/>
          <w:b w:val="0"/>
          <w:bCs w:val="0"/>
          <w:sz w:val="24"/>
          <w:szCs w:val="24"/>
          <w:lang w:bidi="ar-SA"/>
        </w:rPr>
        <w:t>We are committed to support</w:t>
      </w:r>
      <w:r w:rsidR="00FB57EC">
        <w:rPr>
          <w:rFonts w:ascii="Arial" w:eastAsiaTheme="minorHAnsi" w:hAnsi="Arial" w:cs="Arial"/>
          <w:b w:val="0"/>
          <w:bCs w:val="0"/>
          <w:sz w:val="24"/>
          <w:szCs w:val="24"/>
          <w:lang w:bidi="ar-SA"/>
        </w:rPr>
        <w:t>ing</w:t>
      </w:r>
      <w:r w:rsidRPr="009A1D6A">
        <w:rPr>
          <w:rFonts w:ascii="Arial" w:eastAsiaTheme="minorHAnsi" w:hAnsi="Arial" w:cs="Arial"/>
          <w:b w:val="0"/>
          <w:bCs w:val="0"/>
          <w:sz w:val="24"/>
          <w:szCs w:val="24"/>
          <w:lang w:bidi="ar-SA"/>
        </w:rPr>
        <w:t xml:space="preserve"> community organizations by providing trainings and tailored materials to sub-awardees, based on their needs.</w:t>
      </w:r>
    </w:p>
    <w:p w14:paraId="14821209" w14:textId="5CF3FEAA" w:rsidR="009A1D6A" w:rsidRPr="009A1D6A" w:rsidRDefault="009A1D6A" w:rsidP="007B1DDB">
      <w:pPr>
        <w:pStyle w:val="Heading2"/>
        <w:numPr>
          <w:ilvl w:val="0"/>
          <w:numId w:val="3"/>
        </w:numPr>
        <w:ind w:left="878"/>
        <w:rPr>
          <w:rFonts w:ascii="Arial" w:eastAsiaTheme="minorHAnsi" w:hAnsi="Arial" w:cs="Arial"/>
          <w:b w:val="0"/>
          <w:bCs w:val="0"/>
          <w:sz w:val="24"/>
          <w:szCs w:val="24"/>
          <w:lang w:bidi="ar-SA"/>
        </w:rPr>
      </w:pPr>
      <w:r w:rsidRPr="009A1D6A">
        <w:rPr>
          <w:rFonts w:ascii="Arial" w:eastAsiaTheme="minorHAnsi" w:hAnsi="Arial" w:cs="Arial"/>
          <w:b w:val="0"/>
          <w:bCs w:val="0"/>
          <w:sz w:val="24"/>
          <w:szCs w:val="24"/>
          <w:lang w:bidi="ar-SA"/>
        </w:rPr>
        <w:t>We will operate from a place of curiosity and humility</w:t>
      </w:r>
      <w:r w:rsidR="00FB57EC">
        <w:rPr>
          <w:rFonts w:ascii="Arial" w:eastAsiaTheme="minorHAnsi" w:hAnsi="Arial" w:cs="Arial"/>
          <w:b w:val="0"/>
          <w:bCs w:val="0"/>
          <w:sz w:val="24"/>
          <w:szCs w:val="24"/>
          <w:lang w:bidi="ar-SA"/>
        </w:rPr>
        <w:t>.</w:t>
      </w:r>
    </w:p>
    <w:p w14:paraId="4027A36B" w14:textId="77777777" w:rsidR="007412A9" w:rsidRPr="00771739" w:rsidRDefault="007412A9" w:rsidP="007412A9">
      <w:pPr>
        <w:pStyle w:val="Heading2"/>
        <w:spacing w:before="225"/>
        <w:ind w:left="164"/>
        <w:rPr>
          <w:rFonts w:ascii="Arial" w:hAnsi="Arial" w:cs="Arial"/>
          <w:sz w:val="28"/>
          <w:szCs w:val="28"/>
        </w:rPr>
      </w:pPr>
      <w:r w:rsidRPr="00771739">
        <w:rPr>
          <w:rFonts w:ascii="Arial" w:hAnsi="Arial" w:cs="Arial"/>
          <w:sz w:val="28"/>
          <w:szCs w:val="28"/>
        </w:rPr>
        <w:t>Opportunity</w:t>
      </w:r>
    </w:p>
    <w:p w14:paraId="4BB51D75" w14:textId="77777777" w:rsidR="007412A9" w:rsidRPr="007412A9" w:rsidRDefault="007412A9" w:rsidP="007412A9">
      <w:pPr>
        <w:pStyle w:val="BodyText"/>
        <w:spacing w:before="5"/>
        <w:ind w:left="0"/>
        <w:rPr>
          <w:rFonts w:ascii="Arial" w:hAnsi="Arial" w:cs="Arial"/>
          <w:b/>
          <w:sz w:val="24"/>
          <w:szCs w:val="24"/>
        </w:rPr>
      </w:pPr>
    </w:p>
    <w:p w14:paraId="7E37E652" w14:textId="0692AFC9" w:rsidR="007412A9" w:rsidRPr="007412A9" w:rsidRDefault="007412A9" w:rsidP="007412A9">
      <w:pPr>
        <w:pStyle w:val="BodyText"/>
        <w:spacing w:before="1"/>
        <w:ind w:left="164" w:right="137"/>
        <w:rPr>
          <w:rFonts w:ascii="Arial" w:hAnsi="Arial" w:cs="Arial"/>
          <w:sz w:val="24"/>
          <w:szCs w:val="24"/>
        </w:rPr>
      </w:pPr>
      <w:r w:rsidRPr="007412A9">
        <w:rPr>
          <w:rFonts w:ascii="Arial" w:hAnsi="Arial" w:cs="Arial"/>
          <w:sz w:val="24"/>
          <w:szCs w:val="24"/>
        </w:rPr>
        <w:t xml:space="preserve">This funding award seeks to engage community-based organizations to help remove barriers to and promote acceptance of COVID-19 vaccination for communities that have and do face barriers to accessing medical care and people who have historical mistrust of the medical community and vaccines. The awarded community-based </w:t>
      </w:r>
      <w:r w:rsidRPr="007412A9">
        <w:rPr>
          <w:rFonts w:ascii="Arial" w:hAnsi="Arial" w:cs="Arial"/>
          <w:sz w:val="24"/>
          <w:szCs w:val="24"/>
        </w:rPr>
        <w:lastRenderedPageBreak/>
        <w:t>organizations will build upon existing relationships within the community and adapt strategies to meet the unique identified needs of each community. Their work should aim to increase knowledge and awareness of factors such as:</w:t>
      </w:r>
      <w:r w:rsidR="009A1D6A">
        <w:rPr>
          <w:rFonts w:ascii="Arial" w:hAnsi="Arial" w:cs="Arial"/>
          <w:sz w:val="24"/>
          <w:szCs w:val="24"/>
        </w:rPr>
        <w:br/>
      </w:r>
    </w:p>
    <w:p w14:paraId="418BC94E" w14:textId="3F8C5F81" w:rsidR="007412A9" w:rsidRPr="009A1D6A" w:rsidRDefault="007412A9" w:rsidP="009A1D6A">
      <w:pPr>
        <w:pStyle w:val="ListParagraph"/>
        <w:widowControl w:val="0"/>
        <w:numPr>
          <w:ilvl w:val="0"/>
          <w:numId w:val="4"/>
        </w:numPr>
        <w:tabs>
          <w:tab w:val="left" w:pos="920"/>
          <w:tab w:val="left" w:pos="921"/>
        </w:tabs>
        <w:autoSpaceDE w:val="0"/>
        <w:autoSpaceDN w:val="0"/>
        <w:spacing w:after="0" w:line="289" w:lineRule="exact"/>
        <w:rPr>
          <w:rFonts w:ascii="Arial" w:hAnsi="Arial" w:cs="Arial"/>
          <w:sz w:val="24"/>
          <w:szCs w:val="24"/>
        </w:rPr>
      </w:pPr>
      <w:r w:rsidRPr="009A1D6A">
        <w:rPr>
          <w:rFonts w:ascii="Arial" w:hAnsi="Arial" w:cs="Arial"/>
          <w:sz w:val="24"/>
          <w:szCs w:val="24"/>
        </w:rPr>
        <w:t xml:space="preserve">How COVID-19 spreads and the </w:t>
      </w:r>
      <w:r w:rsidR="004B61AF">
        <w:rPr>
          <w:rFonts w:ascii="Arial" w:hAnsi="Arial" w:cs="Arial"/>
          <w:sz w:val="24"/>
          <w:szCs w:val="24"/>
        </w:rPr>
        <w:t>risk to human health</w:t>
      </w:r>
    </w:p>
    <w:p w14:paraId="2AB6965F" w14:textId="77777777" w:rsidR="007412A9" w:rsidRPr="009A1D6A" w:rsidRDefault="007412A9" w:rsidP="009A1D6A">
      <w:pPr>
        <w:pStyle w:val="ListParagraph"/>
        <w:widowControl w:val="0"/>
        <w:numPr>
          <w:ilvl w:val="0"/>
          <w:numId w:val="4"/>
        </w:numPr>
        <w:tabs>
          <w:tab w:val="left" w:pos="920"/>
          <w:tab w:val="left" w:pos="921"/>
        </w:tabs>
        <w:autoSpaceDE w:val="0"/>
        <w:autoSpaceDN w:val="0"/>
        <w:spacing w:after="0" w:line="284" w:lineRule="exact"/>
        <w:rPr>
          <w:rFonts w:ascii="Arial" w:hAnsi="Arial" w:cs="Arial"/>
          <w:sz w:val="24"/>
          <w:szCs w:val="24"/>
        </w:rPr>
      </w:pPr>
      <w:r w:rsidRPr="009A1D6A">
        <w:rPr>
          <w:rFonts w:ascii="Arial" w:hAnsi="Arial" w:cs="Arial"/>
          <w:sz w:val="24"/>
          <w:szCs w:val="24"/>
        </w:rPr>
        <w:t>The risks and long-term effects associated with COVID-19</w:t>
      </w:r>
      <w:r w:rsidRPr="009A1D6A">
        <w:rPr>
          <w:rFonts w:ascii="Arial" w:hAnsi="Arial" w:cs="Arial"/>
          <w:spacing w:val="-3"/>
          <w:sz w:val="24"/>
          <w:szCs w:val="24"/>
        </w:rPr>
        <w:t xml:space="preserve"> </w:t>
      </w:r>
      <w:r w:rsidRPr="009A1D6A">
        <w:rPr>
          <w:rFonts w:ascii="Arial" w:hAnsi="Arial" w:cs="Arial"/>
          <w:sz w:val="24"/>
          <w:szCs w:val="24"/>
        </w:rPr>
        <w:t>infections</w:t>
      </w:r>
    </w:p>
    <w:p w14:paraId="39B3769B" w14:textId="09C133D2" w:rsidR="007412A9" w:rsidRPr="009A1D6A" w:rsidRDefault="007412A9" w:rsidP="009A1D6A">
      <w:pPr>
        <w:pStyle w:val="ListParagraph"/>
        <w:widowControl w:val="0"/>
        <w:numPr>
          <w:ilvl w:val="0"/>
          <w:numId w:val="4"/>
        </w:numPr>
        <w:tabs>
          <w:tab w:val="left" w:pos="920"/>
          <w:tab w:val="left" w:pos="921"/>
        </w:tabs>
        <w:autoSpaceDE w:val="0"/>
        <w:autoSpaceDN w:val="0"/>
        <w:spacing w:after="0" w:line="284" w:lineRule="exact"/>
        <w:rPr>
          <w:rFonts w:ascii="Arial" w:hAnsi="Arial" w:cs="Arial"/>
          <w:sz w:val="24"/>
          <w:szCs w:val="24"/>
        </w:rPr>
      </w:pPr>
      <w:r w:rsidRPr="009A1D6A">
        <w:rPr>
          <w:rFonts w:ascii="Arial" w:hAnsi="Arial" w:cs="Arial"/>
          <w:sz w:val="24"/>
          <w:szCs w:val="24"/>
        </w:rPr>
        <w:t>The safety and effectiveness of COVID-19</w:t>
      </w:r>
      <w:r w:rsidRPr="009A1D6A">
        <w:rPr>
          <w:rFonts w:ascii="Arial" w:hAnsi="Arial" w:cs="Arial"/>
          <w:spacing w:val="-8"/>
          <w:sz w:val="24"/>
          <w:szCs w:val="24"/>
        </w:rPr>
        <w:t xml:space="preserve"> </w:t>
      </w:r>
      <w:r w:rsidRPr="009A1D6A">
        <w:rPr>
          <w:rFonts w:ascii="Arial" w:hAnsi="Arial" w:cs="Arial"/>
          <w:sz w:val="24"/>
          <w:szCs w:val="24"/>
        </w:rPr>
        <w:t>vaccines</w:t>
      </w:r>
      <w:r w:rsidR="00771C13">
        <w:rPr>
          <w:rFonts w:ascii="Arial" w:hAnsi="Arial" w:cs="Arial"/>
          <w:sz w:val="24"/>
          <w:szCs w:val="24"/>
        </w:rPr>
        <w:t xml:space="preserve"> and boosters</w:t>
      </w:r>
    </w:p>
    <w:p w14:paraId="34D9E5B6" w14:textId="77777777" w:rsidR="007412A9" w:rsidRPr="009A1D6A" w:rsidRDefault="007412A9" w:rsidP="009A1D6A">
      <w:pPr>
        <w:pStyle w:val="ListParagraph"/>
        <w:widowControl w:val="0"/>
        <w:numPr>
          <w:ilvl w:val="0"/>
          <w:numId w:val="4"/>
        </w:numPr>
        <w:tabs>
          <w:tab w:val="left" w:pos="920"/>
          <w:tab w:val="left" w:pos="921"/>
        </w:tabs>
        <w:autoSpaceDE w:val="0"/>
        <w:autoSpaceDN w:val="0"/>
        <w:spacing w:after="0" w:line="284" w:lineRule="exact"/>
        <w:rPr>
          <w:rFonts w:ascii="Arial" w:hAnsi="Arial" w:cs="Arial"/>
          <w:sz w:val="24"/>
          <w:szCs w:val="24"/>
        </w:rPr>
      </w:pPr>
      <w:r w:rsidRPr="009A1D6A">
        <w:rPr>
          <w:rFonts w:ascii="Arial" w:hAnsi="Arial" w:cs="Arial"/>
          <w:sz w:val="24"/>
          <w:szCs w:val="24"/>
        </w:rPr>
        <w:t>The routine nature of getting</w:t>
      </w:r>
      <w:r w:rsidRPr="009A1D6A">
        <w:rPr>
          <w:rFonts w:ascii="Arial" w:hAnsi="Arial" w:cs="Arial"/>
          <w:spacing w:val="-4"/>
          <w:sz w:val="24"/>
          <w:szCs w:val="24"/>
        </w:rPr>
        <w:t xml:space="preserve"> </w:t>
      </w:r>
      <w:proofErr w:type="gramStart"/>
      <w:r w:rsidRPr="009A1D6A">
        <w:rPr>
          <w:rFonts w:ascii="Arial" w:hAnsi="Arial" w:cs="Arial"/>
          <w:sz w:val="24"/>
          <w:szCs w:val="24"/>
        </w:rPr>
        <w:t>immunized</w:t>
      </w:r>
      <w:proofErr w:type="gramEnd"/>
    </w:p>
    <w:p w14:paraId="264E42F2" w14:textId="77777777" w:rsidR="007412A9" w:rsidRPr="009A1D6A" w:rsidRDefault="007412A9" w:rsidP="009A1D6A">
      <w:pPr>
        <w:pStyle w:val="ListParagraph"/>
        <w:widowControl w:val="0"/>
        <w:numPr>
          <w:ilvl w:val="0"/>
          <w:numId w:val="4"/>
        </w:numPr>
        <w:tabs>
          <w:tab w:val="left" w:pos="920"/>
          <w:tab w:val="left" w:pos="921"/>
        </w:tabs>
        <w:autoSpaceDE w:val="0"/>
        <w:autoSpaceDN w:val="0"/>
        <w:spacing w:after="0" w:line="284" w:lineRule="exact"/>
        <w:rPr>
          <w:rFonts w:ascii="Arial" w:hAnsi="Arial" w:cs="Arial"/>
          <w:sz w:val="24"/>
          <w:szCs w:val="24"/>
        </w:rPr>
      </w:pPr>
      <w:r w:rsidRPr="009A1D6A">
        <w:rPr>
          <w:rFonts w:ascii="Arial" w:hAnsi="Arial" w:cs="Arial"/>
          <w:sz w:val="24"/>
          <w:szCs w:val="24"/>
        </w:rPr>
        <w:t>Where to access COVID-19 vaccines, particularly if uninsured or</w:t>
      </w:r>
      <w:r w:rsidRPr="009A1D6A">
        <w:rPr>
          <w:rFonts w:ascii="Arial" w:hAnsi="Arial" w:cs="Arial"/>
          <w:spacing w:val="-11"/>
          <w:sz w:val="24"/>
          <w:szCs w:val="24"/>
        </w:rPr>
        <w:t xml:space="preserve"> </w:t>
      </w:r>
      <w:r w:rsidRPr="009A1D6A">
        <w:rPr>
          <w:rFonts w:ascii="Arial" w:hAnsi="Arial" w:cs="Arial"/>
          <w:sz w:val="24"/>
          <w:szCs w:val="24"/>
        </w:rPr>
        <w:t>underinsured</w:t>
      </w:r>
    </w:p>
    <w:p w14:paraId="236B10DD" w14:textId="672C67D6" w:rsidR="007412A9" w:rsidRDefault="007412A9" w:rsidP="009A1D6A">
      <w:pPr>
        <w:pStyle w:val="ListParagraph"/>
        <w:widowControl w:val="0"/>
        <w:numPr>
          <w:ilvl w:val="0"/>
          <w:numId w:val="4"/>
        </w:numPr>
        <w:tabs>
          <w:tab w:val="left" w:pos="920"/>
          <w:tab w:val="left" w:pos="921"/>
        </w:tabs>
        <w:autoSpaceDE w:val="0"/>
        <w:autoSpaceDN w:val="0"/>
        <w:spacing w:after="0" w:line="289" w:lineRule="exact"/>
        <w:rPr>
          <w:rFonts w:ascii="Arial" w:hAnsi="Arial" w:cs="Arial"/>
          <w:sz w:val="24"/>
          <w:szCs w:val="24"/>
        </w:rPr>
      </w:pPr>
      <w:r w:rsidRPr="009A1D6A">
        <w:rPr>
          <w:rFonts w:ascii="Arial" w:hAnsi="Arial" w:cs="Arial"/>
          <w:sz w:val="24"/>
          <w:szCs w:val="24"/>
        </w:rPr>
        <w:t>Support in navigating systems or overcoming barriers to access COVID-19 vaccines in the</w:t>
      </w:r>
      <w:r w:rsidRPr="009A1D6A">
        <w:rPr>
          <w:rFonts w:ascii="Arial" w:hAnsi="Arial" w:cs="Arial"/>
          <w:spacing w:val="-13"/>
          <w:sz w:val="24"/>
          <w:szCs w:val="24"/>
        </w:rPr>
        <w:t xml:space="preserve"> </w:t>
      </w:r>
      <w:r w:rsidRPr="009A1D6A">
        <w:rPr>
          <w:rFonts w:ascii="Arial" w:hAnsi="Arial" w:cs="Arial"/>
          <w:sz w:val="24"/>
          <w:szCs w:val="24"/>
        </w:rPr>
        <w:t>community</w:t>
      </w:r>
      <w:r w:rsidR="00ED2DBD">
        <w:rPr>
          <w:rFonts w:ascii="Arial" w:hAnsi="Arial" w:cs="Arial"/>
          <w:sz w:val="24"/>
          <w:szCs w:val="24"/>
        </w:rPr>
        <w:t>, including digital literacy challenges.</w:t>
      </w:r>
    </w:p>
    <w:p w14:paraId="2614920C" w14:textId="455F1622" w:rsidR="009A1D6A" w:rsidRDefault="009A1D6A" w:rsidP="009A1D6A">
      <w:pPr>
        <w:widowControl w:val="0"/>
        <w:tabs>
          <w:tab w:val="left" w:pos="920"/>
          <w:tab w:val="left" w:pos="921"/>
        </w:tabs>
        <w:autoSpaceDE w:val="0"/>
        <w:autoSpaceDN w:val="0"/>
        <w:spacing w:after="0" w:line="289" w:lineRule="exact"/>
        <w:rPr>
          <w:rFonts w:ascii="Arial" w:hAnsi="Arial" w:cs="Arial"/>
          <w:sz w:val="24"/>
          <w:szCs w:val="24"/>
        </w:rPr>
      </w:pPr>
    </w:p>
    <w:p w14:paraId="057B15EC" w14:textId="77777777" w:rsidR="00886257" w:rsidRDefault="00886257" w:rsidP="009A1D6A">
      <w:pPr>
        <w:widowControl w:val="0"/>
        <w:tabs>
          <w:tab w:val="left" w:pos="920"/>
          <w:tab w:val="left" w:pos="921"/>
        </w:tabs>
        <w:autoSpaceDE w:val="0"/>
        <w:autoSpaceDN w:val="0"/>
        <w:spacing w:after="0" w:line="289" w:lineRule="exact"/>
        <w:rPr>
          <w:rFonts w:ascii="Arial" w:hAnsi="Arial" w:cs="Arial"/>
          <w:sz w:val="24"/>
          <w:szCs w:val="24"/>
        </w:rPr>
      </w:pPr>
    </w:p>
    <w:p w14:paraId="207F7098" w14:textId="77777777" w:rsidR="00886257" w:rsidRDefault="00886257" w:rsidP="009A1D6A">
      <w:pPr>
        <w:widowControl w:val="0"/>
        <w:tabs>
          <w:tab w:val="left" w:pos="920"/>
          <w:tab w:val="left" w:pos="921"/>
        </w:tabs>
        <w:autoSpaceDE w:val="0"/>
        <w:autoSpaceDN w:val="0"/>
        <w:spacing w:after="0" w:line="289" w:lineRule="exact"/>
        <w:rPr>
          <w:rFonts w:ascii="Arial" w:hAnsi="Arial" w:cs="Arial"/>
          <w:sz w:val="24"/>
          <w:szCs w:val="24"/>
        </w:rPr>
      </w:pPr>
    </w:p>
    <w:p w14:paraId="60040B47" w14:textId="77777777" w:rsidR="00886257" w:rsidRDefault="00886257" w:rsidP="009A1D6A">
      <w:pPr>
        <w:widowControl w:val="0"/>
        <w:tabs>
          <w:tab w:val="left" w:pos="920"/>
          <w:tab w:val="left" w:pos="921"/>
        </w:tabs>
        <w:autoSpaceDE w:val="0"/>
        <w:autoSpaceDN w:val="0"/>
        <w:spacing w:after="0" w:line="289" w:lineRule="exact"/>
        <w:rPr>
          <w:rFonts w:ascii="Arial" w:hAnsi="Arial" w:cs="Arial"/>
          <w:sz w:val="24"/>
          <w:szCs w:val="24"/>
        </w:rPr>
      </w:pPr>
    </w:p>
    <w:p w14:paraId="1DEB8A64" w14:textId="336C9A78" w:rsidR="007412A9" w:rsidRPr="007412A9" w:rsidRDefault="007412A9" w:rsidP="007412A9">
      <w:pPr>
        <w:pStyle w:val="BodyText"/>
        <w:spacing w:before="8"/>
        <w:ind w:left="0"/>
        <w:rPr>
          <w:rFonts w:ascii="Arial" w:hAnsi="Arial" w:cs="Arial"/>
          <w:sz w:val="24"/>
          <w:szCs w:val="24"/>
        </w:rPr>
      </w:pPr>
      <w:r w:rsidRPr="007412A9">
        <w:rPr>
          <w:rFonts w:ascii="Arial" w:hAnsi="Arial" w:cs="Arial"/>
          <w:sz w:val="24"/>
          <w:szCs w:val="24"/>
        </w:rPr>
        <w:t>By increasing knowledge and awareness about COVID-19 and vaccines, these community outreach activities will facilitate downstream improvements in COVID-19 vaccination rates and the disparities that exist in these rates.</w:t>
      </w:r>
    </w:p>
    <w:p w14:paraId="7028D745" w14:textId="4D540885" w:rsidR="007412A9" w:rsidRDefault="009A1D6A" w:rsidP="007412A9">
      <w:pPr>
        <w:spacing w:line="237" w:lineRule="auto"/>
        <w:ind w:left="200" w:right="137"/>
        <w:rPr>
          <w:rFonts w:ascii="Arial" w:hAnsi="Arial" w:cs="Arial"/>
          <w:sz w:val="24"/>
          <w:szCs w:val="24"/>
        </w:rPr>
      </w:pPr>
      <w:r>
        <w:rPr>
          <w:rFonts w:ascii="Arial" w:hAnsi="Arial" w:cs="Arial"/>
          <w:b/>
          <w:sz w:val="24"/>
          <w:szCs w:val="24"/>
        </w:rPr>
        <w:t>WHL</w:t>
      </w:r>
      <w:r w:rsidR="007412A9" w:rsidRPr="007412A9">
        <w:rPr>
          <w:rFonts w:ascii="Arial" w:hAnsi="Arial" w:cs="Arial"/>
          <w:b/>
          <w:sz w:val="24"/>
          <w:szCs w:val="24"/>
        </w:rPr>
        <w:t xml:space="preserve"> intends to issue awards </w:t>
      </w:r>
      <w:r w:rsidR="00FB68A2">
        <w:rPr>
          <w:rFonts w:ascii="Arial" w:hAnsi="Arial" w:cs="Arial"/>
          <w:b/>
          <w:sz w:val="24"/>
          <w:szCs w:val="24"/>
        </w:rPr>
        <w:t xml:space="preserve">of $50,000. </w:t>
      </w:r>
      <w:r w:rsidR="007412A9" w:rsidRPr="007412A9">
        <w:rPr>
          <w:rFonts w:ascii="Arial" w:hAnsi="Arial" w:cs="Arial"/>
          <w:b/>
          <w:sz w:val="24"/>
          <w:szCs w:val="24"/>
        </w:rPr>
        <w:t>Funding will be availa</w:t>
      </w:r>
      <w:r>
        <w:rPr>
          <w:rFonts w:ascii="Arial" w:hAnsi="Arial" w:cs="Arial"/>
          <w:b/>
          <w:sz w:val="24"/>
          <w:szCs w:val="24"/>
        </w:rPr>
        <w:t>ble for use upon award through 6</w:t>
      </w:r>
      <w:r w:rsidR="007412A9" w:rsidRPr="007412A9">
        <w:rPr>
          <w:rFonts w:ascii="Arial" w:hAnsi="Arial" w:cs="Arial"/>
          <w:b/>
          <w:sz w:val="24"/>
          <w:szCs w:val="24"/>
        </w:rPr>
        <w:t>/3</w:t>
      </w:r>
      <w:r>
        <w:rPr>
          <w:rFonts w:ascii="Arial" w:hAnsi="Arial" w:cs="Arial"/>
          <w:b/>
          <w:sz w:val="24"/>
          <w:szCs w:val="24"/>
        </w:rPr>
        <w:t>0</w:t>
      </w:r>
      <w:r w:rsidR="007412A9" w:rsidRPr="007412A9">
        <w:rPr>
          <w:rFonts w:ascii="Arial" w:hAnsi="Arial" w:cs="Arial"/>
          <w:b/>
          <w:sz w:val="24"/>
          <w:szCs w:val="24"/>
        </w:rPr>
        <w:t>/202</w:t>
      </w:r>
      <w:r w:rsidR="000B2C26">
        <w:rPr>
          <w:rFonts w:ascii="Arial" w:hAnsi="Arial" w:cs="Arial"/>
          <w:b/>
          <w:sz w:val="24"/>
          <w:szCs w:val="24"/>
        </w:rPr>
        <w:t>4</w:t>
      </w:r>
      <w:r w:rsidR="007412A9" w:rsidRPr="007412A9">
        <w:rPr>
          <w:rFonts w:ascii="Arial" w:hAnsi="Arial" w:cs="Arial"/>
          <w:b/>
          <w:sz w:val="24"/>
          <w:szCs w:val="24"/>
        </w:rPr>
        <w:t xml:space="preserve">. </w:t>
      </w:r>
      <w:r w:rsidR="007412A9" w:rsidRPr="007412A9">
        <w:rPr>
          <w:rFonts w:ascii="Arial" w:hAnsi="Arial" w:cs="Arial"/>
          <w:sz w:val="24"/>
          <w:szCs w:val="24"/>
        </w:rPr>
        <w:t xml:space="preserve">Applicants will be awarded based on available funding, capacity, and application scores as determined by the review panel. Awards will be geographically dispersed and in consideration of </w:t>
      </w:r>
      <w:r w:rsidR="0084357F">
        <w:rPr>
          <w:rFonts w:ascii="Arial" w:hAnsi="Arial" w:cs="Arial"/>
          <w:sz w:val="24"/>
          <w:szCs w:val="24"/>
        </w:rPr>
        <w:t>counties, zip codes, and communities with low vaccination rates</w:t>
      </w:r>
      <w:r w:rsidR="007B1DDB">
        <w:rPr>
          <w:rFonts w:ascii="Arial" w:hAnsi="Arial" w:cs="Arial"/>
          <w:sz w:val="24"/>
          <w:szCs w:val="24"/>
        </w:rPr>
        <w:t xml:space="preserve"> within the state of Wisconsin</w:t>
      </w:r>
      <w:r w:rsidR="007412A9" w:rsidRPr="007412A9">
        <w:rPr>
          <w:rFonts w:ascii="Arial" w:hAnsi="Arial" w:cs="Arial"/>
          <w:sz w:val="24"/>
          <w:szCs w:val="24"/>
        </w:rPr>
        <w:t>.</w:t>
      </w:r>
    </w:p>
    <w:p w14:paraId="4B9ECEE2" w14:textId="77777777" w:rsidR="00E46968" w:rsidRDefault="00E46968" w:rsidP="007412A9">
      <w:pPr>
        <w:spacing w:line="237" w:lineRule="auto"/>
        <w:ind w:left="200" w:right="137"/>
        <w:rPr>
          <w:rFonts w:ascii="Arial" w:hAnsi="Arial" w:cs="Arial"/>
          <w:sz w:val="24"/>
          <w:szCs w:val="24"/>
        </w:rPr>
      </w:pPr>
    </w:p>
    <w:p w14:paraId="55F1EC38" w14:textId="1642CB90" w:rsidR="005C5551" w:rsidRPr="005C5551" w:rsidRDefault="000A22FD" w:rsidP="005C5551">
      <w:pPr>
        <w:rPr>
          <w:rFonts w:ascii="Arial" w:hAnsi="Arial" w:cs="Arial"/>
          <w:sz w:val="24"/>
          <w:szCs w:val="24"/>
        </w:rPr>
      </w:pPr>
      <w:r>
        <w:rPr>
          <w:rFonts w:ascii="Arial" w:hAnsi="Arial" w:cs="Arial"/>
          <w:sz w:val="24"/>
          <w:szCs w:val="24"/>
        </w:rPr>
        <w:t xml:space="preserve">Register for the April </w:t>
      </w:r>
      <w:r w:rsidR="00976B99">
        <w:rPr>
          <w:rFonts w:ascii="Arial" w:hAnsi="Arial" w:cs="Arial"/>
          <w:sz w:val="24"/>
          <w:szCs w:val="24"/>
        </w:rPr>
        <w:t>13</w:t>
      </w:r>
      <w:r w:rsidRPr="005C5551">
        <w:rPr>
          <w:rFonts w:ascii="Arial" w:hAnsi="Arial" w:cs="Arial"/>
          <w:sz w:val="24"/>
          <w:szCs w:val="24"/>
        </w:rPr>
        <w:t>th</w:t>
      </w:r>
      <w:r>
        <w:rPr>
          <w:rFonts w:ascii="Arial" w:hAnsi="Arial" w:cs="Arial"/>
          <w:sz w:val="24"/>
          <w:szCs w:val="24"/>
        </w:rPr>
        <w:t xml:space="preserve"> Webinar Informational Session:</w:t>
      </w:r>
      <w:r w:rsidR="00E46968">
        <w:rPr>
          <w:rFonts w:ascii="Arial" w:hAnsi="Arial" w:cs="Arial"/>
          <w:sz w:val="24"/>
          <w:szCs w:val="24"/>
        </w:rPr>
        <w:t xml:space="preserve"> </w:t>
      </w:r>
      <w:hyperlink r:id="rId11" w:history="1">
        <w:r w:rsidR="00E46968" w:rsidRPr="00E46968">
          <w:rPr>
            <w:rStyle w:val="Hyperlink"/>
            <w:rFonts w:ascii="Arial" w:hAnsi="Arial" w:cs="Arial"/>
            <w:sz w:val="24"/>
            <w:szCs w:val="24"/>
          </w:rPr>
          <w:t>https://bit.ly/41TQ2o8</w:t>
        </w:r>
        <w:r w:rsidR="00E46968" w:rsidRPr="00E46968">
          <w:rPr>
            <w:rStyle w:val="Hyperlink"/>
            <w:rFonts w:ascii="Arial" w:hAnsi="Arial" w:cs="Arial"/>
            <w:sz w:val="24"/>
            <w:szCs w:val="24"/>
          </w:rPr>
          <w:t xml:space="preserve"> </w:t>
        </w:r>
        <w:r w:rsidR="00976B99" w:rsidRPr="00E46968">
          <w:rPr>
            <w:rStyle w:val="Hyperlink"/>
            <w:rFonts w:ascii="Arial" w:hAnsi="Arial" w:cs="Arial"/>
            <w:sz w:val="24"/>
            <w:szCs w:val="24"/>
          </w:rPr>
          <w:t xml:space="preserve"> </w:t>
        </w:r>
      </w:hyperlink>
      <w:r w:rsidR="005C5551">
        <w:rPr>
          <w:rFonts w:ascii="Arial" w:hAnsi="Arial" w:cs="Arial"/>
          <w:sz w:val="24"/>
          <w:szCs w:val="24"/>
        </w:rPr>
        <w:t xml:space="preserve"> </w:t>
      </w:r>
    </w:p>
    <w:p w14:paraId="53752492" w14:textId="3D00007A" w:rsidR="000A22FD" w:rsidRPr="007412A9" w:rsidRDefault="000A22FD" w:rsidP="007412A9">
      <w:pPr>
        <w:spacing w:line="237" w:lineRule="auto"/>
        <w:ind w:left="200" w:right="137"/>
        <w:rPr>
          <w:rFonts w:ascii="Arial" w:hAnsi="Arial" w:cs="Arial"/>
          <w:sz w:val="24"/>
          <w:szCs w:val="24"/>
        </w:rPr>
      </w:pPr>
    </w:p>
    <w:p w14:paraId="60F54DB4" w14:textId="2FB7851D" w:rsidR="007412A9" w:rsidRPr="00EF046B" w:rsidRDefault="007412A9" w:rsidP="00EF046B">
      <w:pPr>
        <w:rPr>
          <w:rFonts w:ascii="Arial" w:eastAsia="Calibri" w:hAnsi="Arial" w:cs="Arial"/>
          <w:b/>
          <w:bCs/>
          <w:sz w:val="28"/>
          <w:szCs w:val="28"/>
          <w:lang w:bidi="en-US"/>
        </w:rPr>
      </w:pPr>
      <w:r w:rsidRPr="00EF046B">
        <w:rPr>
          <w:rFonts w:ascii="Arial" w:hAnsi="Arial" w:cs="Arial"/>
          <w:b/>
          <w:sz w:val="28"/>
          <w:szCs w:val="28"/>
        </w:rPr>
        <w:t>Eligibility</w:t>
      </w:r>
    </w:p>
    <w:p w14:paraId="3DB2DD2A" w14:textId="77777777" w:rsidR="007412A9" w:rsidRPr="007412A9" w:rsidRDefault="007412A9" w:rsidP="007412A9">
      <w:pPr>
        <w:pStyle w:val="BodyText"/>
        <w:spacing w:before="6"/>
        <w:ind w:left="0"/>
        <w:rPr>
          <w:rFonts w:ascii="Arial" w:hAnsi="Arial" w:cs="Arial"/>
          <w:b/>
          <w:sz w:val="24"/>
          <w:szCs w:val="24"/>
        </w:rPr>
      </w:pPr>
    </w:p>
    <w:p w14:paraId="11DB67E2" w14:textId="77777777" w:rsidR="007412A9" w:rsidRPr="007412A9" w:rsidRDefault="007412A9" w:rsidP="007412A9">
      <w:pPr>
        <w:pStyle w:val="BodyText"/>
        <w:ind w:left="200" w:right="170"/>
        <w:rPr>
          <w:rFonts w:ascii="Arial" w:hAnsi="Arial" w:cs="Arial"/>
          <w:sz w:val="24"/>
          <w:szCs w:val="24"/>
        </w:rPr>
      </w:pPr>
      <w:r w:rsidRPr="007412A9">
        <w:rPr>
          <w:rFonts w:ascii="Arial" w:hAnsi="Arial" w:cs="Arial"/>
          <w:sz w:val="24"/>
          <w:szCs w:val="24"/>
        </w:rPr>
        <w:t>Applicants must be based in Wisconsin, conduct their proposed community outreach work in Wisconsin, and be one of the following:</w:t>
      </w:r>
    </w:p>
    <w:p w14:paraId="292CF17D" w14:textId="77777777" w:rsidR="007412A9" w:rsidRPr="007412A9" w:rsidRDefault="007412A9" w:rsidP="007412A9">
      <w:pPr>
        <w:pStyle w:val="ListParagraph"/>
        <w:widowControl w:val="0"/>
        <w:numPr>
          <w:ilvl w:val="0"/>
          <w:numId w:val="2"/>
        </w:numPr>
        <w:tabs>
          <w:tab w:val="left" w:pos="920"/>
          <w:tab w:val="left" w:pos="921"/>
        </w:tabs>
        <w:autoSpaceDE w:val="0"/>
        <w:autoSpaceDN w:val="0"/>
        <w:spacing w:after="0" w:line="289" w:lineRule="exact"/>
        <w:ind w:hanging="361"/>
        <w:contextualSpacing w:val="0"/>
        <w:rPr>
          <w:rFonts w:ascii="Arial" w:hAnsi="Arial" w:cs="Arial"/>
          <w:sz w:val="24"/>
          <w:szCs w:val="24"/>
        </w:rPr>
      </w:pPr>
      <w:r w:rsidRPr="007412A9">
        <w:rPr>
          <w:rFonts w:ascii="Arial" w:hAnsi="Arial" w:cs="Arial"/>
          <w:sz w:val="24"/>
          <w:szCs w:val="24"/>
        </w:rPr>
        <w:t>Local or tribal government</w:t>
      </w:r>
      <w:r w:rsidRPr="007412A9">
        <w:rPr>
          <w:rFonts w:ascii="Arial" w:hAnsi="Arial" w:cs="Arial"/>
          <w:spacing w:val="-1"/>
          <w:sz w:val="24"/>
          <w:szCs w:val="24"/>
        </w:rPr>
        <w:t xml:space="preserve"> </w:t>
      </w:r>
      <w:r w:rsidRPr="007412A9">
        <w:rPr>
          <w:rFonts w:ascii="Arial" w:hAnsi="Arial" w:cs="Arial"/>
          <w:sz w:val="24"/>
          <w:szCs w:val="24"/>
        </w:rPr>
        <w:t>entities</w:t>
      </w:r>
    </w:p>
    <w:p w14:paraId="3C391E94" w14:textId="77777777" w:rsidR="007412A9" w:rsidRPr="007412A9" w:rsidRDefault="007412A9" w:rsidP="007412A9">
      <w:pPr>
        <w:pStyle w:val="ListParagraph"/>
        <w:widowControl w:val="0"/>
        <w:numPr>
          <w:ilvl w:val="0"/>
          <w:numId w:val="2"/>
        </w:numPr>
        <w:tabs>
          <w:tab w:val="left" w:pos="920"/>
          <w:tab w:val="left" w:pos="921"/>
        </w:tabs>
        <w:autoSpaceDE w:val="0"/>
        <w:autoSpaceDN w:val="0"/>
        <w:spacing w:after="0" w:line="284" w:lineRule="exact"/>
        <w:ind w:hanging="361"/>
        <w:contextualSpacing w:val="0"/>
        <w:rPr>
          <w:rFonts w:ascii="Arial" w:hAnsi="Arial" w:cs="Arial"/>
          <w:sz w:val="24"/>
          <w:szCs w:val="24"/>
        </w:rPr>
      </w:pPr>
      <w:r w:rsidRPr="007412A9">
        <w:rPr>
          <w:rFonts w:ascii="Arial" w:hAnsi="Arial" w:cs="Arial"/>
          <w:sz w:val="24"/>
          <w:szCs w:val="24"/>
        </w:rPr>
        <w:t>Nonprofit entities certified as a 501(c)(3) by the federal Internal Revenue</w:t>
      </w:r>
      <w:r w:rsidRPr="007412A9">
        <w:rPr>
          <w:rFonts w:ascii="Arial" w:hAnsi="Arial" w:cs="Arial"/>
          <w:spacing w:val="-8"/>
          <w:sz w:val="24"/>
          <w:szCs w:val="24"/>
        </w:rPr>
        <w:t xml:space="preserve"> </w:t>
      </w:r>
      <w:r w:rsidRPr="007412A9">
        <w:rPr>
          <w:rFonts w:ascii="Arial" w:hAnsi="Arial" w:cs="Arial"/>
          <w:sz w:val="24"/>
          <w:szCs w:val="24"/>
        </w:rPr>
        <w:t>Service</w:t>
      </w:r>
    </w:p>
    <w:p w14:paraId="7656E941" w14:textId="77777777" w:rsidR="007412A9" w:rsidRDefault="007412A9" w:rsidP="007412A9">
      <w:pPr>
        <w:pStyle w:val="ListParagraph"/>
        <w:widowControl w:val="0"/>
        <w:numPr>
          <w:ilvl w:val="0"/>
          <w:numId w:val="2"/>
        </w:numPr>
        <w:tabs>
          <w:tab w:val="left" w:pos="920"/>
          <w:tab w:val="left" w:pos="921"/>
        </w:tabs>
        <w:autoSpaceDE w:val="0"/>
        <w:autoSpaceDN w:val="0"/>
        <w:spacing w:after="0" w:line="284" w:lineRule="exact"/>
        <w:ind w:hanging="361"/>
        <w:contextualSpacing w:val="0"/>
        <w:rPr>
          <w:rFonts w:ascii="Arial" w:hAnsi="Arial" w:cs="Arial"/>
          <w:sz w:val="24"/>
          <w:szCs w:val="24"/>
        </w:rPr>
      </w:pPr>
      <w:r w:rsidRPr="007412A9">
        <w:rPr>
          <w:rFonts w:ascii="Arial" w:hAnsi="Arial" w:cs="Arial"/>
          <w:sz w:val="24"/>
          <w:szCs w:val="24"/>
        </w:rPr>
        <w:t>Projects sponsored by another 501(c)(3)</w:t>
      </w:r>
      <w:r w:rsidRPr="007412A9">
        <w:rPr>
          <w:rFonts w:ascii="Arial" w:hAnsi="Arial" w:cs="Arial"/>
          <w:spacing w:val="-2"/>
          <w:sz w:val="24"/>
          <w:szCs w:val="24"/>
        </w:rPr>
        <w:t xml:space="preserve"> </w:t>
      </w:r>
      <w:r w:rsidRPr="007412A9">
        <w:rPr>
          <w:rFonts w:ascii="Arial" w:hAnsi="Arial" w:cs="Arial"/>
          <w:sz w:val="24"/>
          <w:szCs w:val="24"/>
        </w:rPr>
        <w:t>organization</w:t>
      </w:r>
    </w:p>
    <w:p w14:paraId="3B6ADFAA" w14:textId="77777777" w:rsidR="003F4C7B" w:rsidRPr="003F4C7B" w:rsidRDefault="003F4C7B" w:rsidP="003F4C7B">
      <w:pPr>
        <w:pStyle w:val="ListParagraph"/>
        <w:numPr>
          <w:ilvl w:val="0"/>
          <w:numId w:val="2"/>
        </w:numPr>
        <w:spacing w:after="0" w:line="240" w:lineRule="auto"/>
        <w:rPr>
          <w:rFonts w:ascii="Arial" w:hAnsi="Arial" w:cs="Arial"/>
          <w:sz w:val="24"/>
          <w:szCs w:val="24"/>
        </w:rPr>
      </w:pPr>
      <w:r w:rsidRPr="003F4C7B">
        <w:rPr>
          <w:rFonts w:ascii="Arial" w:hAnsi="Arial" w:cs="Arial"/>
          <w:sz w:val="24"/>
          <w:szCs w:val="24"/>
        </w:rPr>
        <w:t xml:space="preserve">Organizations that are new and have not done this work under the direction of Wisconsin Health Literacy before. </w:t>
      </w:r>
    </w:p>
    <w:p w14:paraId="0E135481" w14:textId="77777777" w:rsidR="003F4C7B" w:rsidRPr="003F4C7B" w:rsidRDefault="003F4C7B" w:rsidP="003F4C7B">
      <w:pPr>
        <w:pStyle w:val="ListParagraph"/>
        <w:numPr>
          <w:ilvl w:val="0"/>
          <w:numId w:val="2"/>
        </w:numPr>
        <w:spacing w:after="0" w:line="240" w:lineRule="auto"/>
        <w:rPr>
          <w:rFonts w:ascii="Arial" w:hAnsi="Arial" w:cs="Arial"/>
          <w:sz w:val="24"/>
          <w:szCs w:val="24"/>
        </w:rPr>
      </w:pPr>
      <w:r w:rsidRPr="003F4C7B">
        <w:rPr>
          <w:rFonts w:ascii="Arial" w:hAnsi="Arial" w:cs="Arial"/>
          <w:sz w:val="24"/>
          <w:szCs w:val="24"/>
        </w:rPr>
        <w:t xml:space="preserve">Organizations that are grantees finishing up Year 1 of this work in June 2023. </w:t>
      </w:r>
    </w:p>
    <w:p w14:paraId="61C35C6B" w14:textId="77777777" w:rsidR="003F4C7B" w:rsidRPr="007412A9" w:rsidRDefault="003F4C7B" w:rsidP="003F4C7B">
      <w:pPr>
        <w:pStyle w:val="ListParagraph"/>
        <w:widowControl w:val="0"/>
        <w:tabs>
          <w:tab w:val="left" w:pos="920"/>
          <w:tab w:val="left" w:pos="921"/>
        </w:tabs>
        <w:autoSpaceDE w:val="0"/>
        <w:autoSpaceDN w:val="0"/>
        <w:spacing w:after="0" w:line="284" w:lineRule="exact"/>
        <w:ind w:left="920"/>
        <w:contextualSpacing w:val="0"/>
        <w:rPr>
          <w:rFonts w:ascii="Arial" w:hAnsi="Arial" w:cs="Arial"/>
          <w:sz w:val="24"/>
          <w:szCs w:val="24"/>
        </w:rPr>
      </w:pPr>
    </w:p>
    <w:p w14:paraId="3F318CEA" w14:textId="77777777" w:rsidR="007412A9" w:rsidRPr="007412A9" w:rsidRDefault="007412A9" w:rsidP="007412A9">
      <w:pPr>
        <w:pStyle w:val="BodyText"/>
        <w:spacing w:before="219"/>
        <w:ind w:left="200"/>
        <w:rPr>
          <w:rFonts w:ascii="Arial" w:hAnsi="Arial" w:cs="Arial"/>
          <w:sz w:val="24"/>
          <w:szCs w:val="24"/>
        </w:rPr>
      </w:pPr>
      <w:r w:rsidRPr="007412A9">
        <w:rPr>
          <w:rFonts w:ascii="Arial" w:hAnsi="Arial" w:cs="Arial"/>
          <w:sz w:val="24"/>
          <w:szCs w:val="24"/>
        </w:rPr>
        <w:t>Eligible organizations may not discriminate on the basis of race, ethnicity, religion, sex, sexual orientation, gender identity/expression, age, or national origin in their staffing policies, use of volunteers, or provision of services.</w:t>
      </w:r>
    </w:p>
    <w:p w14:paraId="6D063423" w14:textId="5C507831" w:rsidR="007412A9" w:rsidRDefault="007412A9" w:rsidP="007412A9">
      <w:pPr>
        <w:shd w:val="clear" w:color="auto" w:fill="FFFFFF"/>
        <w:spacing w:after="0" w:line="240" w:lineRule="auto"/>
        <w:rPr>
          <w:rFonts w:ascii="Arial" w:eastAsia="Times New Roman" w:hAnsi="Arial" w:cs="Arial"/>
          <w:b/>
          <w:color w:val="333333"/>
          <w:sz w:val="24"/>
          <w:szCs w:val="24"/>
        </w:rPr>
      </w:pPr>
    </w:p>
    <w:p w14:paraId="6A3E0482" w14:textId="77777777" w:rsidR="0084357F" w:rsidRPr="00771739" w:rsidRDefault="0084357F" w:rsidP="0084357F">
      <w:pPr>
        <w:pStyle w:val="Heading2"/>
        <w:rPr>
          <w:rFonts w:ascii="Arial" w:hAnsi="Arial" w:cs="Arial"/>
          <w:sz w:val="28"/>
          <w:szCs w:val="28"/>
        </w:rPr>
      </w:pPr>
      <w:r w:rsidRPr="00771739">
        <w:rPr>
          <w:rFonts w:ascii="Arial" w:hAnsi="Arial" w:cs="Arial"/>
          <w:sz w:val="28"/>
          <w:szCs w:val="28"/>
        </w:rPr>
        <w:t>Mutual</w:t>
      </w:r>
      <w:r w:rsidRPr="00771739">
        <w:rPr>
          <w:rFonts w:ascii="Arial" w:hAnsi="Arial" w:cs="Arial"/>
          <w:spacing w:val="-8"/>
          <w:sz w:val="28"/>
          <w:szCs w:val="28"/>
        </w:rPr>
        <w:t xml:space="preserve"> </w:t>
      </w:r>
      <w:r w:rsidRPr="00771739">
        <w:rPr>
          <w:rFonts w:ascii="Arial" w:hAnsi="Arial" w:cs="Arial"/>
          <w:sz w:val="28"/>
          <w:szCs w:val="28"/>
        </w:rPr>
        <w:t>Commitments</w:t>
      </w:r>
    </w:p>
    <w:p w14:paraId="683FD13B" w14:textId="77777777" w:rsidR="0084357F" w:rsidRPr="0084357F" w:rsidRDefault="0084357F" w:rsidP="0084357F">
      <w:pPr>
        <w:pStyle w:val="BodyText"/>
        <w:spacing w:before="3"/>
        <w:ind w:left="0"/>
        <w:rPr>
          <w:rFonts w:ascii="Arial" w:hAnsi="Arial" w:cs="Arial"/>
          <w:b/>
          <w:sz w:val="24"/>
          <w:szCs w:val="24"/>
        </w:rPr>
      </w:pPr>
    </w:p>
    <w:p w14:paraId="734AB4C0" w14:textId="77777777" w:rsidR="0084357F" w:rsidRPr="00771739" w:rsidRDefault="7E28A9D0" w:rsidP="72C82EC3">
      <w:pPr>
        <w:pStyle w:val="BodyText"/>
        <w:ind w:left="200"/>
        <w:rPr>
          <w:rFonts w:ascii="Arial" w:hAnsi="Arial" w:cs="Arial"/>
          <w:b/>
          <w:bCs/>
          <w:sz w:val="24"/>
          <w:szCs w:val="24"/>
        </w:rPr>
      </w:pPr>
      <w:r w:rsidRPr="72C82EC3">
        <w:rPr>
          <w:rFonts w:ascii="Arial" w:hAnsi="Arial" w:cs="Arial"/>
          <w:b/>
          <w:bCs/>
          <w:sz w:val="24"/>
          <w:szCs w:val="24"/>
        </w:rPr>
        <w:t>Grantee</w:t>
      </w:r>
      <w:r w:rsidRPr="72C82EC3">
        <w:rPr>
          <w:rFonts w:ascii="Arial" w:hAnsi="Arial" w:cs="Arial"/>
          <w:b/>
          <w:bCs/>
          <w:spacing w:val="-8"/>
          <w:sz w:val="24"/>
          <w:szCs w:val="24"/>
        </w:rPr>
        <w:t xml:space="preserve"> </w:t>
      </w:r>
      <w:r w:rsidRPr="72C82EC3">
        <w:rPr>
          <w:rFonts w:ascii="Arial" w:hAnsi="Arial" w:cs="Arial"/>
          <w:b/>
          <w:bCs/>
          <w:sz w:val="24"/>
          <w:szCs w:val="24"/>
        </w:rPr>
        <w:t>Commitments</w:t>
      </w:r>
    </w:p>
    <w:p w14:paraId="1C93F93F" w14:textId="77777777" w:rsidR="003F4B8B" w:rsidRDefault="003F4B8B" w:rsidP="003F4B8B">
      <w:pPr>
        <w:pStyle w:val="ListParagraph"/>
        <w:widowControl w:val="0"/>
        <w:numPr>
          <w:ilvl w:val="0"/>
          <w:numId w:val="5"/>
        </w:numPr>
        <w:tabs>
          <w:tab w:val="left" w:pos="920"/>
          <w:tab w:val="left" w:pos="921"/>
        </w:tabs>
        <w:autoSpaceDE w:val="0"/>
        <w:autoSpaceDN w:val="0"/>
        <w:spacing w:after="0" w:line="244" w:lineRule="exact"/>
        <w:rPr>
          <w:rFonts w:ascii="Arial" w:hAnsi="Arial" w:cs="Arial"/>
          <w:sz w:val="24"/>
          <w:szCs w:val="24"/>
        </w:rPr>
      </w:pPr>
      <w:r w:rsidRPr="0084357F">
        <w:rPr>
          <w:rFonts w:ascii="Arial" w:hAnsi="Arial" w:cs="Arial"/>
          <w:sz w:val="24"/>
          <w:szCs w:val="24"/>
        </w:rPr>
        <w:t xml:space="preserve">Prepare and submit </w:t>
      </w:r>
      <w:r>
        <w:rPr>
          <w:rFonts w:ascii="Arial" w:hAnsi="Arial" w:cs="Arial"/>
          <w:sz w:val="24"/>
          <w:szCs w:val="24"/>
        </w:rPr>
        <w:t>the following reports:</w:t>
      </w:r>
    </w:p>
    <w:p w14:paraId="73CDAB6B" w14:textId="77777777" w:rsidR="003F4B8B" w:rsidRDefault="003F4B8B" w:rsidP="003F4B8B">
      <w:pPr>
        <w:pStyle w:val="ListParagraph"/>
        <w:widowControl w:val="0"/>
        <w:numPr>
          <w:ilvl w:val="1"/>
          <w:numId w:val="5"/>
        </w:numPr>
        <w:tabs>
          <w:tab w:val="left" w:pos="920"/>
          <w:tab w:val="left" w:pos="921"/>
        </w:tabs>
        <w:autoSpaceDE w:val="0"/>
        <w:autoSpaceDN w:val="0"/>
        <w:spacing w:after="0" w:line="244" w:lineRule="exact"/>
        <w:rPr>
          <w:rFonts w:ascii="Arial" w:hAnsi="Arial" w:cs="Arial"/>
          <w:sz w:val="24"/>
          <w:szCs w:val="24"/>
        </w:rPr>
      </w:pPr>
      <w:r>
        <w:rPr>
          <w:rFonts w:ascii="Arial" w:hAnsi="Arial" w:cs="Arial"/>
          <w:sz w:val="24"/>
          <w:szCs w:val="24"/>
        </w:rPr>
        <w:t xml:space="preserve">Monthly </w:t>
      </w:r>
      <w:r w:rsidRPr="0084357F">
        <w:rPr>
          <w:rFonts w:ascii="Arial" w:hAnsi="Arial" w:cs="Arial"/>
          <w:sz w:val="24"/>
          <w:szCs w:val="24"/>
        </w:rPr>
        <w:t>expense reports</w:t>
      </w:r>
      <w:r>
        <w:rPr>
          <w:rFonts w:ascii="Arial" w:hAnsi="Arial" w:cs="Arial"/>
          <w:sz w:val="24"/>
          <w:szCs w:val="24"/>
        </w:rPr>
        <w:t>, including timesheets, receipts, and other fiscal documentation, as appropriate</w:t>
      </w:r>
    </w:p>
    <w:p w14:paraId="3436174A" w14:textId="77777777" w:rsidR="003F4B8B" w:rsidRDefault="003F4B8B" w:rsidP="003F4B8B">
      <w:pPr>
        <w:pStyle w:val="ListParagraph"/>
        <w:widowControl w:val="0"/>
        <w:numPr>
          <w:ilvl w:val="1"/>
          <w:numId w:val="5"/>
        </w:numPr>
        <w:tabs>
          <w:tab w:val="left" w:pos="920"/>
          <w:tab w:val="left" w:pos="921"/>
        </w:tabs>
        <w:autoSpaceDE w:val="0"/>
        <w:autoSpaceDN w:val="0"/>
        <w:spacing w:after="0" w:line="244" w:lineRule="exact"/>
        <w:rPr>
          <w:rFonts w:ascii="Arial" w:hAnsi="Arial" w:cs="Arial"/>
          <w:sz w:val="24"/>
          <w:szCs w:val="24"/>
        </w:rPr>
      </w:pPr>
      <w:r w:rsidRPr="36BE1886">
        <w:rPr>
          <w:rFonts w:ascii="Arial" w:hAnsi="Arial" w:cs="Arial"/>
          <w:sz w:val="24"/>
          <w:szCs w:val="24"/>
        </w:rPr>
        <w:t>Quarterly reporting of data and outcomes, including but not limited to:</w:t>
      </w:r>
    </w:p>
    <w:p w14:paraId="1A284F9F" w14:textId="77777777" w:rsidR="003F4B8B" w:rsidRDefault="003F4B8B" w:rsidP="003F4B8B">
      <w:pPr>
        <w:pStyle w:val="ListParagraph"/>
        <w:widowControl w:val="0"/>
        <w:numPr>
          <w:ilvl w:val="2"/>
          <w:numId w:val="5"/>
        </w:numPr>
        <w:tabs>
          <w:tab w:val="left" w:pos="920"/>
          <w:tab w:val="left" w:pos="921"/>
        </w:tabs>
        <w:autoSpaceDE w:val="0"/>
        <w:autoSpaceDN w:val="0"/>
        <w:spacing w:after="0" w:line="244" w:lineRule="exact"/>
        <w:rPr>
          <w:rFonts w:ascii="Arial" w:hAnsi="Arial" w:cs="Arial"/>
          <w:sz w:val="24"/>
          <w:szCs w:val="24"/>
        </w:rPr>
      </w:pPr>
      <w:r>
        <w:rPr>
          <w:rFonts w:ascii="Arial" w:hAnsi="Arial" w:cs="Arial"/>
          <w:sz w:val="24"/>
          <w:szCs w:val="24"/>
        </w:rPr>
        <w:t xml:space="preserve">community concerns and challenges </w:t>
      </w:r>
      <w:proofErr w:type="gramStart"/>
      <w:r>
        <w:rPr>
          <w:rFonts w:ascii="Arial" w:hAnsi="Arial" w:cs="Arial"/>
          <w:sz w:val="24"/>
          <w:szCs w:val="24"/>
        </w:rPr>
        <w:t>encountered</w:t>
      </w:r>
      <w:proofErr w:type="gramEnd"/>
      <w:r>
        <w:rPr>
          <w:rFonts w:ascii="Arial" w:hAnsi="Arial" w:cs="Arial"/>
          <w:sz w:val="24"/>
          <w:szCs w:val="24"/>
        </w:rPr>
        <w:t xml:space="preserve"> </w:t>
      </w:r>
    </w:p>
    <w:p w14:paraId="17834328" w14:textId="77777777" w:rsidR="003F4B8B" w:rsidRDefault="003F4B8B" w:rsidP="003F4B8B">
      <w:pPr>
        <w:pStyle w:val="ListParagraph"/>
        <w:widowControl w:val="0"/>
        <w:numPr>
          <w:ilvl w:val="2"/>
          <w:numId w:val="5"/>
        </w:numPr>
        <w:tabs>
          <w:tab w:val="left" w:pos="920"/>
          <w:tab w:val="left" w:pos="921"/>
        </w:tabs>
        <w:autoSpaceDE w:val="0"/>
        <w:autoSpaceDN w:val="0"/>
        <w:spacing w:after="0" w:line="244" w:lineRule="exact"/>
        <w:rPr>
          <w:rFonts w:ascii="Arial" w:hAnsi="Arial" w:cs="Arial"/>
          <w:sz w:val="24"/>
          <w:szCs w:val="24"/>
        </w:rPr>
      </w:pPr>
      <w:r>
        <w:rPr>
          <w:rFonts w:ascii="Arial" w:hAnsi="Arial" w:cs="Arial"/>
          <w:sz w:val="24"/>
          <w:szCs w:val="24"/>
        </w:rPr>
        <w:t>number of people contacted with demographic information, if available,</w:t>
      </w:r>
    </w:p>
    <w:p w14:paraId="21B41872" w14:textId="77777777" w:rsidR="003F4B8B" w:rsidRDefault="003F4B8B" w:rsidP="003F4B8B">
      <w:pPr>
        <w:pStyle w:val="ListParagraph"/>
        <w:widowControl w:val="0"/>
        <w:numPr>
          <w:ilvl w:val="2"/>
          <w:numId w:val="5"/>
        </w:numPr>
        <w:tabs>
          <w:tab w:val="left" w:pos="920"/>
          <w:tab w:val="left" w:pos="921"/>
        </w:tabs>
        <w:autoSpaceDE w:val="0"/>
        <w:autoSpaceDN w:val="0"/>
        <w:spacing w:after="0" w:line="244" w:lineRule="exact"/>
        <w:rPr>
          <w:rFonts w:ascii="Arial" w:hAnsi="Arial" w:cs="Arial"/>
          <w:sz w:val="24"/>
          <w:szCs w:val="24"/>
        </w:rPr>
      </w:pPr>
      <w:r>
        <w:rPr>
          <w:rFonts w:ascii="Arial" w:hAnsi="Arial" w:cs="Arial"/>
          <w:sz w:val="24"/>
          <w:szCs w:val="24"/>
        </w:rPr>
        <w:t>number, type, location, and purpose of activities,</w:t>
      </w:r>
    </w:p>
    <w:p w14:paraId="57AE76E0" w14:textId="27C4F4B5" w:rsidR="003F4B8B" w:rsidRPr="00CB65F3" w:rsidRDefault="003F4B8B" w:rsidP="00CB65F3">
      <w:pPr>
        <w:pStyle w:val="ListParagraph"/>
        <w:widowControl w:val="0"/>
        <w:numPr>
          <w:ilvl w:val="1"/>
          <w:numId w:val="5"/>
        </w:numPr>
        <w:tabs>
          <w:tab w:val="left" w:pos="920"/>
          <w:tab w:val="left" w:pos="921"/>
        </w:tabs>
        <w:autoSpaceDE w:val="0"/>
        <w:autoSpaceDN w:val="0"/>
        <w:spacing w:after="0" w:line="244" w:lineRule="exact"/>
        <w:rPr>
          <w:rFonts w:ascii="Arial" w:hAnsi="Arial" w:cs="Arial"/>
          <w:sz w:val="24"/>
          <w:szCs w:val="24"/>
        </w:rPr>
      </w:pPr>
      <w:r>
        <w:rPr>
          <w:rFonts w:ascii="Arial" w:hAnsi="Arial" w:cs="Arial"/>
          <w:sz w:val="24"/>
          <w:szCs w:val="24"/>
        </w:rPr>
        <w:t>A</w:t>
      </w:r>
      <w:r w:rsidRPr="0084357F">
        <w:rPr>
          <w:rFonts w:ascii="Arial" w:hAnsi="Arial" w:cs="Arial"/>
          <w:sz w:val="24"/>
          <w:szCs w:val="24"/>
        </w:rPr>
        <w:t xml:space="preserve"> final </w:t>
      </w:r>
      <w:r>
        <w:rPr>
          <w:rFonts w:ascii="Arial" w:hAnsi="Arial" w:cs="Arial"/>
          <w:sz w:val="24"/>
          <w:szCs w:val="24"/>
        </w:rPr>
        <w:t xml:space="preserve">annual </w:t>
      </w:r>
      <w:r w:rsidRPr="0084357F">
        <w:rPr>
          <w:rFonts w:ascii="Arial" w:hAnsi="Arial" w:cs="Arial"/>
          <w:sz w:val="24"/>
          <w:szCs w:val="24"/>
        </w:rPr>
        <w:t>report on acti</w:t>
      </w:r>
      <w:r>
        <w:rPr>
          <w:rFonts w:ascii="Arial" w:hAnsi="Arial" w:cs="Arial"/>
          <w:sz w:val="24"/>
          <w:szCs w:val="24"/>
        </w:rPr>
        <w:t xml:space="preserve">vities, demographic reach, </w:t>
      </w:r>
      <w:r w:rsidRPr="0084357F">
        <w:rPr>
          <w:rFonts w:ascii="Arial" w:hAnsi="Arial" w:cs="Arial"/>
          <w:sz w:val="24"/>
          <w:szCs w:val="24"/>
        </w:rPr>
        <w:t>success story(</w:t>
      </w:r>
      <w:proofErr w:type="spellStart"/>
      <w:r w:rsidRPr="0084357F">
        <w:rPr>
          <w:rFonts w:ascii="Arial" w:hAnsi="Arial" w:cs="Arial"/>
          <w:sz w:val="24"/>
          <w:szCs w:val="24"/>
        </w:rPr>
        <w:t>ies</w:t>
      </w:r>
      <w:proofErr w:type="spellEnd"/>
      <w:r w:rsidRPr="0084357F">
        <w:rPr>
          <w:rFonts w:ascii="Arial" w:hAnsi="Arial" w:cs="Arial"/>
          <w:sz w:val="24"/>
          <w:szCs w:val="24"/>
        </w:rPr>
        <w:t>), and lessons learned no later than</w:t>
      </w:r>
      <w:r w:rsidRPr="0084357F">
        <w:rPr>
          <w:rFonts w:ascii="Arial" w:hAnsi="Arial" w:cs="Arial"/>
          <w:spacing w:val="-9"/>
          <w:sz w:val="24"/>
          <w:szCs w:val="24"/>
        </w:rPr>
        <w:t xml:space="preserve"> </w:t>
      </w:r>
      <w:r>
        <w:rPr>
          <w:rFonts w:ascii="Arial" w:hAnsi="Arial" w:cs="Arial"/>
          <w:sz w:val="24"/>
          <w:szCs w:val="24"/>
        </w:rPr>
        <w:t>July 15, 2024.</w:t>
      </w:r>
    </w:p>
    <w:p w14:paraId="2A61556C" w14:textId="79C30900" w:rsidR="008B0C7A" w:rsidRPr="00CB65F3" w:rsidRDefault="008B0C7A" w:rsidP="008B0C7A">
      <w:pPr>
        <w:pStyle w:val="ListParagraph"/>
        <w:widowControl w:val="0"/>
        <w:numPr>
          <w:ilvl w:val="0"/>
          <w:numId w:val="5"/>
        </w:numPr>
        <w:tabs>
          <w:tab w:val="left" w:pos="920"/>
          <w:tab w:val="left" w:pos="921"/>
        </w:tabs>
        <w:autoSpaceDE w:val="0"/>
        <w:autoSpaceDN w:val="0"/>
        <w:spacing w:before="1" w:after="0" w:line="245" w:lineRule="exact"/>
        <w:rPr>
          <w:rFonts w:ascii="Arial" w:hAnsi="Arial" w:cs="Arial"/>
          <w:sz w:val="24"/>
          <w:szCs w:val="24"/>
        </w:rPr>
      </w:pPr>
      <w:r w:rsidRPr="00655634">
        <w:rPr>
          <w:rFonts w:ascii="Arial" w:hAnsi="Arial" w:cs="Arial"/>
          <w:sz w:val="24"/>
          <w:szCs w:val="24"/>
        </w:rPr>
        <w:t xml:space="preserve">Meet at least monthly with </w:t>
      </w:r>
      <w:r>
        <w:rPr>
          <w:rFonts w:ascii="Arial" w:hAnsi="Arial" w:cs="Arial"/>
          <w:sz w:val="24"/>
          <w:szCs w:val="24"/>
        </w:rPr>
        <w:t>your</w:t>
      </w:r>
      <w:r w:rsidRPr="00655634">
        <w:rPr>
          <w:rFonts w:ascii="Arial" w:hAnsi="Arial" w:cs="Arial"/>
          <w:sz w:val="24"/>
          <w:szCs w:val="24"/>
        </w:rPr>
        <w:t xml:space="preserve"> respective Regional V</w:t>
      </w:r>
      <w:r>
        <w:rPr>
          <w:rFonts w:ascii="Arial" w:hAnsi="Arial" w:cs="Arial"/>
          <w:sz w:val="24"/>
          <w:szCs w:val="24"/>
        </w:rPr>
        <w:t xml:space="preserve">accine </w:t>
      </w:r>
      <w:r w:rsidRPr="00655634">
        <w:rPr>
          <w:rFonts w:ascii="Arial" w:hAnsi="Arial" w:cs="Arial"/>
          <w:sz w:val="24"/>
          <w:szCs w:val="24"/>
        </w:rPr>
        <w:t>C</w:t>
      </w:r>
      <w:r>
        <w:rPr>
          <w:rFonts w:ascii="Arial" w:hAnsi="Arial" w:cs="Arial"/>
          <w:sz w:val="24"/>
          <w:szCs w:val="24"/>
        </w:rPr>
        <w:t xml:space="preserve">ommunity </w:t>
      </w:r>
      <w:r w:rsidRPr="00655634">
        <w:rPr>
          <w:rFonts w:ascii="Arial" w:hAnsi="Arial" w:cs="Arial"/>
          <w:sz w:val="24"/>
          <w:szCs w:val="24"/>
        </w:rPr>
        <w:t>O</w:t>
      </w:r>
      <w:r>
        <w:rPr>
          <w:rFonts w:ascii="Arial" w:hAnsi="Arial" w:cs="Arial"/>
          <w:sz w:val="24"/>
          <w:szCs w:val="24"/>
        </w:rPr>
        <w:t>utreach (VCO)</w:t>
      </w:r>
      <w:r w:rsidRPr="00655634">
        <w:rPr>
          <w:rFonts w:ascii="Arial" w:hAnsi="Arial" w:cs="Arial"/>
          <w:sz w:val="24"/>
          <w:szCs w:val="24"/>
        </w:rPr>
        <w:t xml:space="preserve"> Specialist.</w:t>
      </w:r>
    </w:p>
    <w:p w14:paraId="14050E4F" w14:textId="1F8AC982" w:rsidR="0084357F" w:rsidRDefault="0084357F" w:rsidP="0084357F">
      <w:pPr>
        <w:pStyle w:val="ListParagraph"/>
        <w:widowControl w:val="0"/>
        <w:numPr>
          <w:ilvl w:val="0"/>
          <w:numId w:val="5"/>
        </w:numPr>
        <w:tabs>
          <w:tab w:val="left" w:pos="920"/>
          <w:tab w:val="left" w:pos="921"/>
        </w:tabs>
        <w:autoSpaceDE w:val="0"/>
        <w:autoSpaceDN w:val="0"/>
        <w:spacing w:before="1" w:after="0" w:line="245" w:lineRule="exact"/>
        <w:rPr>
          <w:rFonts w:ascii="Arial" w:hAnsi="Arial" w:cs="Arial"/>
          <w:sz w:val="24"/>
          <w:szCs w:val="24"/>
        </w:rPr>
      </w:pPr>
      <w:r w:rsidRPr="0084357F">
        <w:rPr>
          <w:rFonts w:ascii="Arial" w:hAnsi="Arial" w:cs="Arial"/>
          <w:sz w:val="24"/>
          <w:szCs w:val="24"/>
        </w:rPr>
        <w:t>Use resources in the manner described.</w:t>
      </w:r>
    </w:p>
    <w:p w14:paraId="1901220D" w14:textId="7398D195" w:rsidR="00367B08" w:rsidRPr="0084357F" w:rsidRDefault="00A67F98" w:rsidP="0084357F">
      <w:pPr>
        <w:pStyle w:val="ListParagraph"/>
        <w:widowControl w:val="0"/>
        <w:numPr>
          <w:ilvl w:val="0"/>
          <w:numId w:val="5"/>
        </w:numPr>
        <w:tabs>
          <w:tab w:val="left" w:pos="920"/>
          <w:tab w:val="left" w:pos="921"/>
        </w:tabs>
        <w:autoSpaceDE w:val="0"/>
        <w:autoSpaceDN w:val="0"/>
        <w:spacing w:before="1" w:after="0" w:line="245" w:lineRule="exact"/>
        <w:rPr>
          <w:rFonts w:ascii="Arial" w:hAnsi="Arial" w:cs="Arial"/>
          <w:sz w:val="24"/>
          <w:szCs w:val="24"/>
        </w:rPr>
      </w:pPr>
      <w:r>
        <w:rPr>
          <w:rFonts w:ascii="Arial" w:hAnsi="Arial" w:cs="Arial"/>
          <w:sz w:val="24"/>
          <w:szCs w:val="24"/>
        </w:rPr>
        <w:t xml:space="preserve">View </w:t>
      </w:r>
      <w:r w:rsidR="00367B08">
        <w:rPr>
          <w:rFonts w:ascii="Arial" w:hAnsi="Arial" w:cs="Arial"/>
          <w:sz w:val="24"/>
          <w:szCs w:val="24"/>
        </w:rPr>
        <w:t>WHL</w:t>
      </w:r>
      <w:r>
        <w:rPr>
          <w:rFonts w:ascii="Arial" w:hAnsi="Arial" w:cs="Arial"/>
          <w:sz w:val="24"/>
          <w:szCs w:val="24"/>
        </w:rPr>
        <w:t xml:space="preserve"> recorded</w:t>
      </w:r>
      <w:r w:rsidR="00367B08">
        <w:rPr>
          <w:rFonts w:ascii="Arial" w:hAnsi="Arial" w:cs="Arial"/>
          <w:sz w:val="24"/>
          <w:szCs w:val="24"/>
        </w:rPr>
        <w:t xml:space="preserve"> trainings on health, science, and digital literacy</w:t>
      </w:r>
      <w:r>
        <w:rPr>
          <w:rFonts w:ascii="Arial" w:hAnsi="Arial" w:cs="Arial"/>
          <w:sz w:val="24"/>
          <w:szCs w:val="24"/>
        </w:rPr>
        <w:t>.</w:t>
      </w:r>
      <w:r w:rsidR="00367B08">
        <w:rPr>
          <w:rFonts w:ascii="Arial" w:hAnsi="Arial" w:cs="Arial"/>
          <w:sz w:val="24"/>
          <w:szCs w:val="24"/>
        </w:rPr>
        <w:t xml:space="preserve"> (</w:t>
      </w:r>
      <w:proofErr w:type="gramStart"/>
      <w:r>
        <w:rPr>
          <w:rFonts w:ascii="Arial" w:hAnsi="Arial" w:cs="Arial"/>
          <w:sz w:val="24"/>
          <w:szCs w:val="24"/>
        </w:rPr>
        <w:t>if</w:t>
      </w:r>
      <w:proofErr w:type="gramEnd"/>
      <w:r>
        <w:rPr>
          <w:rFonts w:ascii="Arial" w:hAnsi="Arial" w:cs="Arial"/>
          <w:sz w:val="24"/>
          <w:szCs w:val="24"/>
        </w:rPr>
        <w:t xml:space="preserve"> not done so already</w:t>
      </w:r>
      <w:r w:rsidR="00367B08">
        <w:rPr>
          <w:rFonts w:ascii="Arial" w:hAnsi="Arial" w:cs="Arial"/>
          <w:sz w:val="24"/>
          <w:szCs w:val="24"/>
        </w:rPr>
        <w:t>)</w:t>
      </w:r>
      <w:r w:rsidR="004861DD">
        <w:rPr>
          <w:rFonts w:ascii="Arial" w:hAnsi="Arial" w:cs="Arial"/>
          <w:sz w:val="24"/>
          <w:szCs w:val="24"/>
        </w:rPr>
        <w:t>.</w:t>
      </w:r>
    </w:p>
    <w:p w14:paraId="21029730" w14:textId="43050C83" w:rsidR="0084357F" w:rsidRPr="0084357F" w:rsidRDefault="0084357F" w:rsidP="0084357F">
      <w:pPr>
        <w:pStyle w:val="ListParagraph"/>
        <w:widowControl w:val="0"/>
        <w:numPr>
          <w:ilvl w:val="0"/>
          <w:numId w:val="5"/>
        </w:numPr>
        <w:tabs>
          <w:tab w:val="left" w:pos="920"/>
          <w:tab w:val="left" w:pos="921"/>
        </w:tabs>
        <w:autoSpaceDE w:val="0"/>
        <w:autoSpaceDN w:val="0"/>
        <w:spacing w:after="0" w:line="245" w:lineRule="exact"/>
        <w:rPr>
          <w:rFonts w:ascii="Arial" w:hAnsi="Arial" w:cs="Arial"/>
          <w:sz w:val="24"/>
          <w:szCs w:val="24"/>
        </w:rPr>
      </w:pPr>
      <w:r w:rsidRPr="0084357F">
        <w:rPr>
          <w:rFonts w:ascii="Arial" w:hAnsi="Arial" w:cs="Arial"/>
          <w:sz w:val="24"/>
          <w:szCs w:val="24"/>
        </w:rPr>
        <w:t xml:space="preserve">Use (or adapt, as needed) </w:t>
      </w:r>
      <w:r w:rsidR="00A67F98">
        <w:rPr>
          <w:rFonts w:ascii="Arial" w:hAnsi="Arial" w:cs="Arial"/>
          <w:sz w:val="24"/>
          <w:szCs w:val="24"/>
        </w:rPr>
        <w:t>health literate COVID</w:t>
      </w:r>
      <w:r w:rsidR="007B4EB8">
        <w:rPr>
          <w:rFonts w:ascii="Arial" w:hAnsi="Arial" w:cs="Arial"/>
          <w:sz w:val="24"/>
          <w:szCs w:val="24"/>
        </w:rPr>
        <w:t>-19</w:t>
      </w:r>
      <w:r w:rsidRPr="0084357F">
        <w:rPr>
          <w:rFonts w:ascii="Arial" w:hAnsi="Arial" w:cs="Arial"/>
          <w:sz w:val="24"/>
          <w:szCs w:val="24"/>
        </w:rPr>
        <w:t xml:space="preserve"> information </w:t>
      </w:r>
      <w:r w:rsidR="00A67F98">
        <w:rPr>
          <w:rFonts w:ascii="Arial" w:hAnsi="Arial" w:cs="Arial"/>
          <w:sz w:val="24"/>
          <w:szCs w:val="24"/>
        </w:rPr>
        <w:t xml:space="preserve">and resources </w:t>
      </w:r>
      <w:r w:rsidRPr="0084357F">
        <w:rPr>
          <w:rFonts w:ascii="Arial" w:hAnsi="Arial" w:cs="Arial"/>
          <w:sz w:val="24"/>
          <w:szCs w:val="24"/>
        </w:rPr>
        <w:t>provided by</w:t>
      </w:r>
      <w:r w:rsidRPr="0084357F">
        <w:rPr>
          <w:rFonts w:ascii="Arial" w:hAnsi="Arial" w:cs="Arial"/>
          <w:spacing w:val="-9"/>
          <w:sz w:val="24"/>
          <w:szCs w:val="24"/>
        </w:rPr>
        <w:t xml:space="preserve"> </w:t>
      </w:r>
      <w:r>
        <w:rPr>
          <w:rFonts w:ascii="Arial" w:hAnsi="Arial" w:cs="Arial"/>
          <w:sz w:val="24"/>
          <w:szCs w:val="24"/>
        </w:rPr>
        <w:t>WHL</w:t>
      </w:r>
      <w:r w:rsidRPr="0084357F">
        <w:rPr>
          <w:rFonts w:ascii="Arial" w:hAnsi="Arial" w:cs="Arial"/>
          <w:sz w:val="24"/>
          <w:szCs w:val="24"/>
        </w:rPr>
        <w:t>.</w:t>
      </w:r>
    </w:p>
    <w:p w14:paraId="7B6EBF89" w14:textId="69BDA6FB" w:rsidR="0084357F" w:rsidRPr="0084357F" w:rsidRDefault="0084357F" w:rsidP="0084357F">
      <w:pPr>
        <w:pStyle w:val="ListParagraph"/>
        <w:widowControl w:val="0"/>
        <w:numPr>
          <w:ilvl w:val="0"/>
          <w:numId w:val="5"/>
        </w:numPr>
        <w:tabs>
          <w:tab w:val="left" w:pos="920"/>
          <w:tab w:val="left" w:pos="921"/>
        </w:tabs>
        <w:autoSpaceDE w:val="0"/>
        <w:autoSpaceDN w:val="0"/>
        <w:spacing w:after="0" w:line="245" w:lineRule="exact"/>
        <w:rPr>
          <w:rFonts w:ascii="Arial" w:hAnsi="Arial" w:cs="Arial"/>
          <w:sz w:val="24"/>
          <w:szCs w:val="24"/>
        </w:rPr>
      </w:pPr>
      <w:r w:rsidRPr="0084357F">
        <w:rPr>
          <w:rFonts w:ascii="Arial" w:hAnsi="Arial" w:cs="Arial"/>
          <w:sz w:val="24"/>
          <w:szCs w:val="24"/>
        </w:rPr>
        <w:t xml:space="preserve">Uphold public health practices and </w:t>
      </w:r>
      <w:r w:rsidR="004861DD">
        <w:rPr>
          <w:rFonts w:ascii="Arial" w:hAnsi="Arial" w:cs="Arial"/>
          <w:sz w:val="24"/>
          <w:szCs w:val="24"/>
        </w:rPr>
        <w:t>implement active listening and respectful communication practices i</w:t>
      </w:r>
      <w:r w:rsidRPr="0084357F">
        <w:rPr>
          <w:rFonts w:ascii="Arial" w:hAnsi="Arial" w:cs="Arial"/>
          <w:sz w:val="24"/>
          <w:szCs w:val="24"/>
        </w:rPr>
        <w:t>n carrying forth this</w:t>
      </w:r>
      <w:r w:rsidRPr="0084357F">
        <w:rPr>
          <w:rFonts w:ascii="Arial" w:hAnsi="Arial" w:cs="Arial"/>
          <w:spacing w:val="-6"/>
          <w:sz w:val="24"/>
          <w:szCs w:val="24"/>
        </w:rPr>
        <w:t xml:space="preserve"> </w:t>
      </w:r>
      <w:r w:rsidRPr="0084357F">
        <w:rPr>
          <w:rFonts w:ascii="Arial" w:hAnsi="Arial" w:cs="Arial"/>
          <w:sz w:val="24"/>
          <w:szCs w:val="24"/>
        </w:rPr>
        <w:t>work.</w:t>
      </w:r>
      <w:r w:rsidR="004861DD">
        <w:rPr>
          <w:rFonts w:ascii="Arial" w:hAnsi="Arial" w:cs="Arial"/>
          <w:sz w:val="24"/>
          <w:szCs w:val="24"/>
        </w:rPr>
        <w:t xml:space="preserve"> This includes empathy and understanding of </w:t>
      </w:r>
      <w:r w:rsidR="00215EAD">
        <w:rPr>
          <w:rFonts w:ascii="Arial" w:hAnsi="Arial" w:cs="Arial"/>
          <w:sz w:val="24"/>
          <w:szCs w:val="24"/>
        </w:rPr>
        <w:t xml:space="preserve">those </w:t>
      </w:r>
      <w:r w:rsidR="00B87C19">
        <w:rPr>
          <w:rFonts w:ascii="Arial" w:hAnsi="Arial" w:cs="Arial"/>
          <w:sz w:val="24"/>
          <w:szCs w:val="24"/>
        </w:rPr>
        <w:t>who are not vaccine confident.</w:t>
      </w:r>
      <w:r w:rsidR="004861DD">
        <w:rPr>
          <w:rFonts w:ascii="Arial" w:hAnsi="Arial" w:cs="Arial"/>
          <w:sz w:val="24"/>
          <w:szCs w:val="24"/>
        </w:rPr>
        <w:t>.</w:t>
      </w:r>
    </w:p>
    <w:p w14:paraId="62B6E653" w14:textId="0F98ABE5" w:rsidR="0084357F" w:rsidRPr="0084357F" w:rsidRDefault="0084357F" w:rsidP="0084357F">
      <w:pPr>
        <w:pStyle w:val="ListParagraph"/>
        <w:widowControl w:val="0"/>
        <w:numPr>
          <w:ilvl w:val="0"/>
          <w:numId w:val="5"/>
        </w:numPr>
        <w:tabs>
          <w:tab w:val="left" w:pos="920"/>
          <w:tab w:val="left" w:pos="921"/>
        </w:tabs>
        <w:autoSpaceDE w:val="0"/>
        <w:autoSpaceDN w:val="0"/>
        <w:spacing w:after="0" w:line="244" w:lineRule="exact"/>
        <w:rPr>
          <w:rFonts w:ascii="Arial" w:hAnsi="Arial" w:cs="Arial"/>
          <w:sz w:val="24"/>
          <w:szCs w:val="24"/>
        </w:rPr>
      </w:pPr>
      <w:r w:rsidRPr="0084357F">
        <w:rPr>
          <w:rFonts w:ascii="Arial" w:hAnsi="Arial" w:cs="Arial"/>
          <w:sz w:val="24"/>
          <w:szCs w:val="24"/>
        </w:rPr>
        <w:t>Use culturally competent</w:t>
      </w:r>
      <w:r>
        <w:rPr>
          <w:rFonts w:ascii="Arial" w:hAnsi="Arial" w:cs="Arial"/>
          <w:sz w:val="24"/>
          <w:szCs w:val="24"/>
        </w:rPr>
        <w:t>, health literate</w:t>
      </w:r>
      <w:r w:rsidRPr="0084357F">
        <w:rPr>
          <w:rFonts w:ascii="Arial" w:hAnsi="Arial" w:cs="Arial"/>
          <w:sz w:val="24"/>
          <w:szCs w:val="24"/>
        </w:rPr>
        <w:t xml:space="preserve"> messaging and</w:t>
      </w:r>
      <w:r w:rsidRPr="0084357F">
        <w:rPr>
          <w:rFonts w:ascii="Arial" w:hAnsi="Arial" w:cs="Arial"/>
          <w:spacing w:val="-1"/>
          <w:sz w:val="24"/>
          <w:szCs w:val="24"/>
        </w:rPr>
        <w:t xml:space="preserve"> </w:t>
      </w:r>
      <w:r w:rsidRPr="0084357F">
        <w:rPr>
          <w:rFonts w:ascii="Arial" w:hAnsi="Arial" w:cs="Arial"/>
          <w:sz w:val="24"/>
          <w:szCs w:val="24"/>
        </w:rPr>
        <w:t>services.</w:t>
      </w:r>
    </w:p>
    <w:p w14:paraId="1DAEEC39" w14:textId="5055CB23" w:rsidR="0084357F" w:rsidRPr="0084357F" w:rsidRDefault="0084357F" w:rsidP="0084357F">
      <w:pPr>
        <w:pStyle w:val="ListParagraph"/>
        <w:widowControl w:val="0"/>
        <w:numPr>
          <w:ilvl w:val="0"/>
          <w:numId w:val="5"/>
        </w:numPr>
        <w:tabs>
          <w:tab w:val="left" w:pos="920"/>
          <w:tab w:val="left" w:pos="921"/>
        </w:tabs>
        <w:autoSpaceDE w:val="0"/>
        <w:autoSpaceDN w:val="0"/>
        <w:spacing w:after="0" w:line="244" w:lineRule="exact"/>
        <w:rPr>
          <w:rFonts w:ascii="Arial" w:hAnsi="Arial" w:cs="Arial"/>
          <w:sz w:val="24"/>
          <w:szCs w:val="24"/>
        </w:rPr>
      </w:pPr>
      <w:r w:rsidRPr="0084357F">
        <w:rPr>
          <w:rFonts w:ascii="Arial" w:hAnsi="Arial" w:cs="Arial"/>
          <w:sz w:val="24"/>
          <w:szCs w:val="24"/>
        </w:rPr>
        <w:t>Respond to requests for information/activity from</w:t>
      </w:r>
      <w:r w:rsidRPr="0084357F">
        <w:rPr>
          <w:rFonts w:ascii="Arial" w:hAnsi="Arial" w:cs="Arial"/>
          <w:spacing w:val="-3"/>
          <w:sz w:val="24"/>
          <w:szCs w:val="24"/>
        </w:rPr>
        <w:t xml:space="preserve"> </w:t>
      </w:r>
      <w:r>
        <w:rPr>
          <w:rFonts w:ascii="Arial" w:hAnsi="Arial" w:cs="Arial"/>
          <w:sz w:val="24"/>
          <w:szCs w:val="24"/>
        </w:rPr>
        <w:t>WHL</w:t>
      </w:r>
      <w:r w:rsidRPr="0084357F">
        <w:rPr>
          <w:rFonts w:ascii="Arial" w:hAnsi="Arial" w:cs="Arial"/>
          <w:sz w:val="24"/>
          <w:szCs w:val="24"/>
        </w:rPr>
        <w:t>.</w:t>
      </w:r>
    </w:p>
    <w:p w14:paraId="6FE48E26" w14:textId="2BBBD4C2" w:rsidR="00655634" w:rsidRPr="00A67F98" w:rsidRDefault="0084357F" w:rsidP="00A67F98">
      <w:pPr>
        <w:pStyle w:val="ListParagraph"/>
        <w:widowControl w:val="0"/>
        <w:numPr>
          <w:ilvl w:val="0"/>
          <w:numId w:val="5"/>
        </w:numPr>
        <w:tabs>
          <w:tab w:val="left" w:pos="920"/>
          <w:tab w:val="left" w:pos="921"/>
        </w:tabs>
        <w:autoSpaceDE w:val="0"/>
        <w:autoSpaceDN w:val="0"/>
        <w:spacing w:after="0" w:line="245" w:lineRule="exact"/>
        <w:rPr>
          <w:rFonts w:ascii="Arial" w:hAnsi="Arial" w:cs="Arial"/>
          <w:sz w:val="24"/>
          <w:szCs w:val="24"/>
        </w:rPr>
      </w:pPr>
      <w:r w:rsidRPr="0084357F">
        <w:rPr>
          <w:rFonts w:ascii="Arial" w:hAnsi="Arial" w:cs="Arial"/>
          <w:sz w:val="24"/>
          <w:szCs w:val="24"/>
        </w:rPr>
        <w:t xml:space="preserve">Inform </w:t>
      </w:r>
      <w:r>
        <w:rPr>
          <w:rFonts w:ascii="Arial" w:hAnsi="Arial" w:cs="Arial"/>
          <w:sz w:val="24"/>
          <w:szCs w:val="24"/>
        </w:rPr>
        <w:t>WHL</w:t>
      </w:r>
      <w:r w:rsidRPr="0084357F">
        <w:rPr>
          <w:rFonts w:ascii="Arial" w:hAnsi="Arial" w:cs="Arial"/>
          <w:sz w:val="24"/>
          <w:szCs w:val="24"/>
        </w:rPr>
        <w:t xml:space="preserve"> about progress, impacts, and outcomes of the</w:t>
      </w:r>
      <w:r w:rsidRPr="0084357F">
        <w:rPr>
          <w:rFonts w:ascii="Arial" w:hAnsi="Arial" w:cs="Arial"/>
          <w:spacing w:val="-9"/>
          <w:sz w:val="24"/>
          <w:szCs w:val="24"/>
        </w:rPr>
        <w:t xml:space="preserve"> </w:t>
      </w:r>
      <w:r w:rsidRPr="0084357F">
        <w:rPr>
          <w:rFonts w:ascii="Arial" w:hAnsi="Arial" w:cs="Arial"/>
          <w:sz w:val="24"/>
          <w:szCs w:val="24"/>
        </w:rPr>
        <w:t>effort</w:t>
      </w:r>
    </w:p>
    <w:p w14:paraId="6C2C7A4E" w14:textId="4A37D4C0" w:rsidR="0084357F" w:rsidRPr="0084357F" w:rsidRDefault="0084357F" w:rsidP="0084357F">
      <w:pPr>
        <w:pStyle w:val="ListParagraph"/>
        <w:widowControl w:val="0"/>
        <w:numPr>
          <w:ilvl w:val="0"/>
          <w:numId w:val="5"/>
        </w:numPr>
        <w:tabs>
          <w:tab w:val="left" w:pos="920"/>
          <w:tab w:val="left" w:pos="921"/>
        </w:tabs>
        <w:autoSpaceDE w:val="0"/>
        <w:autoSpaceDN w:val="0"/>
        <w:spacing w:after="0" w:line="245" w:lineRule="exact"/>
        <w:rPr>
          <w:rFonts w:ascii="Arial" w:hAnsi="Arial" w:cs="Arial"/>
          <w:sz w:val="24"/>
          <w:szCs w:val="24"/>
        </w:rPr>
      </w:pPr>
      <w:r w:rsidRPr="0084357F">
        <w:rPr>
          <w:rFonts w:ascii="Arial" w:hAnsi="Arial" w:cs="Arial"/>
          <w:sz w:val="24"/>
          <w:szCs w:val="24"/>
        </w:rPr>
        <w:t xml:space="preserve">Solicit technical assistance and support from </w:t>
      </w:r>
      <w:r>
        <w:rPr>
          <w:rFonts w:ascii="Arial" w:hAnsi="Arial" w:cs="Arial"/>
          <w:sz w:val="24"/>
          <w:szCs w:val="24"/>
        </w:rPr>
        <w:t>WHL</w:t>
      </w:r>
      <w:r w:rsidRPr="0084357F">
        <w:rPr>
          <w:rFonts w:ascii="Arial" w:hAnsi="Arial" w:cs="Arial"/>
          <w:sz w:val="24"/>
          <w:szCs w:val="24"/>
        </w:rPr>
        <w:t xml:space="preserve"> to ensure accurate</w:t>
      </w:r>
      <w:r>
        <w:rPr>
          <w:rFonts w:ascii="Arial" w:hAnsi="Arial" w:cs="Arial"/>
          <w:sz w:val="24"/>
          <w:szCs w:val="24"/>
        </w:rPr>
        <w:t>, understandable, and actionable</w:t>
      </w:r>
      <w:r w:rsidRPr="0084357F">
        <w:rPr>
          <w:rFonts w:ascii="Arial" w:hAnsi="Arial" w:cs="Arial"/>
          <w:spacing w:val="-7"/>
          <w:sz w:val="24"/>
          <w:szCs w:val="24"/>
        </w:rPr>
        <w:t xml:space="preserve"> </w:t>
      </w:r>
      <w:r w:rsidRPr="0084357F">
        <w:rPr>
          <w:rFonts w:ascii="Arial" w:hAnsi="Arial" w:cs="Arial"/>
          <w:sz w:val="24"/>
          <w:szCs w:val="24"/>
        </w:rPr>
        <w:t>information.</w:t>
      </w:r>
    </w:p>
    <w:p w14:paraId="2F8B64FF" w14:textId="0E234305" w:rsidR="0084357F" w:rsidRPr="00771739" w:rsidRDefault="00ED3E51" w:rsidP="00740175">
      <w:pPr>
        <w:widowControl w:val="0"/>
        <w:tabs>
          <w:tab w:val="left" w:pos="920"/>
          <w:tab w:val="left" w:pos="921"/>
        </w:tabs>
        <w:autoSpaceDE w:val="0"/>
        <w:autoSpaceDN w:val="0"/>
        <w:spacing w:after="0" w:line="244" w:lineRule="exact"/>
        <w:rPr>
          <w:rFonts w:ascii="Arial" w:hAnsi="Arial" w:cs="Arial"/>
          <w:b/>
          <w:sz w:val="24"/>
          <w:szCs w:val="24"/>
        </w:rPr>
      </w:pPr>
      <w:r>
        <w:br/>
      </w:r>
      <w:r w:rsidR="0084357F" w:rsidRPr="00771739">
        <w:rPr>
          <w:rFonts w:ascii="Arial" w:hAnsi="Arial" w:cs="Arial"/>
          <w:b/>
          <w:sz w:val="24"/>
          <w:szCs w:val="24"/>
        </w:rPr>
        <w:t>WHL Commitments</w:t>
      </w:r>
    </w:p>
    <w:p w14:paraId="11AE64B4" w14:textId="77777777" w:rsidR="0084357F" w:rsidRPr="0084357F" w:rsidRDefault="0084357F" w:rsidP="0084357F">
      <w:pPr>
        <w:pStyle w:val="ListParagraph"/>
        <w:widowControl w:val="0"/>
        <w:numPr>
          <w:ilvl w:val="0"/>
          <w:numId w:val="6"/>
        </w:numPr>
        <w:tabs>
          <w:tab w:val="left" w:pos="920"/>
          <w:tab w:val="left" w:pos="921"/>
        </w:tabs>
        <w:autoSpaceDE w:val="0"/>
        <w:autoSpaceDN w:val="0"/>
        <w:spacing w:before="1" w:after="0" w:line="244" w:lineRule="exact"/>
        <w:rPr>
          <w:rFonts w:ascii="Arial" w:hAnsi="Arial" w:cs="Arial"/>
          <w:sz w:val="24"/>
          <w:szCs w:val="24"/>
        </w:rPr>
      </w:pPr>
      <w:r w:rsidRPr="0084357F">
        <w:rPr>
          <w:rFonts w:ascii="Arial" w:hAnsi="Arial" w:cs="Arial"/>
          <w:sz w:val="24"/>
          <w:szCs w:val="24"/>
        </w:rPr>
        <w:t>Provide funding for efforts to enhance awareness, accessibility, and access for COVID-19</w:t>
      </w:r>
      <w:r w:rsidRPr="0084357F">
        <w:rPr>
          <w:rFonts w:ascii="Arial" w:hAnsi="Arial" w:cs="Arial"/>
          <w:spacing w:val="-11"/>
          <w:sz w:val="24"/>
          <w:szCs w:val="24"/>
        </w:rPr>
        <w:t xml:space="preserve"> </w:t>
      </w:r>
      <w:r w:rsidRPr="0084357F">
        <w:rPr>
          <w:rFonts w:ascii="Arial" w:hAnsi="Arial" w:cs="Arial"/>
          <w:sz w:val="24"/>
          <w:szCs w:val="24"/>
        </w:rPr>
        <w:t>vaccination.</w:t>
      </w:r>
    </w:p>
    <w:p w14:paraId="6A5A0D9A" w14:textId="70B0000A" w:rsidR="0084357F" w:rsidRPr="0084357F" w:rsidRDefault="0084357F" w:rsidP="0084357F">
      <w:pPr>
        <w:pStyle w:val="ListParagraph"/>
        <w:widowControl w:val="0"/>
        <w:numPr>
          <w:ilvl w:val="0"/>
          <w:numId w:val="6"/>
        </w:numPr>
        <w:tabs>
          <w:tab w:val="left" w:pos="920"/>
          <w:tab w:val="left" w:pos="921"/>
        </w:tabs>
        <w:autoSpaceDE w:val="0"/>
        <w:autoSpaceDN w:val="0"/>
        <w:spacing w:after="0" w:line="244" w:lineRule="exact"/>
        <w:rPr>
          <w:rFonts w:ascii="Arial" w:hAnsi="Arial" w:cs="Arial"/>
          <w:sz w:val="24"/>
          <w:szCs w:val="24"/>
        </w:rPr>
      </w:pPr>
      <w:r w:rsidRPr="0084357F">
        <w:rPr>
          <w:rFonts w:ascii="Arial" w:hAnsi="Arial" w:cs="Arial"/>
          <w:sz w:val="24"/>
          <w:szCs w:val="24"/>
        </w:rPr>
        <w:t xml:space="preserve">Provide technical assistance </w:t>
      </w:r>
      <w:r w:rsidR="00DA42BE">
        <w:rPr>
          <w:rFonts w:ascii="Arial" w:hAnsi="Arial" w:cs="Arial"/>
          <w:sz w:val="24"/>
          <w:szCs w:val="24"/>
        </w:rPr>
        <w:t>i</w:t>
      </w:r>
      <w:r>
        <w:rPr>
          <w:rFonts w:ascii="Arial" w:hAnsi="Arial" w:cs="Arial"/>
          <w:sz w:val="24"/>
          <w:szCs w:val="24"/>
        </w:rPr>
        <w:t>ncluding trainings and tailored resources to support COVID-19 vaccination education and outreach</w:t>
      </w:r>
      <w:r w:rsidRPr="0084357F">
        <w:rPr>
          <w:rFonts w:ascii="Arial" w:hAnsi="Arial" w:cs="Arial"/>
          <w:sz w:val="24"/>
          <w:szCs w:val="24"/>
        </w:rPr>
        <w:t>.</w:t>
      </w:r>
    </w:p>
    <w:p w14:paraId="1BC8C056" w14:textId="28CAC540" w:rsidR="0084357F" w:rsidRDefault="0084357F" w:rsidP="0084357F">
      <w:pPr>
        <w:pStyle w:val="ListParagraph"/>
        <w:widowControl w:val="0"/>
        <w:numPr>
          <w:ilvl w:val="0"/>
          <w:numId w:val="6"/>
        </w:numPr>
        <w:tabs>
          <w:tab w:val="left" w:pos="920"/>
          <w:tab w:val="left" w:pos="921"/>
        </w:tabs>
        <w:autoSpaceDE w:val="0"/>
        <w:autoSpaceDN w:val="0"/>
        <w:spacing w:after="0" w:line="245" w:lineRule="exact"/>
        <w:rPr>
          <w:rFonts w:ascii="Arial" w:hAnsi="Arial" w:cs="Arial"/>
          <w:sz w:val="24"/>
          <w:szCs w:val="24"/>
        </w:rPr>
      </w:pPr>
      <w:r w:rsidRPr="0084357F">
        <w:rPr>
          <w:rFonts w:ascii="Arial" w:hAnsi="Arial" w:cs="Arial"/>
          <w:sz w:val="24"/>
          <w:szCs w:val="24"/>
        </w:rPr>
        <w:t xml:space="preserve">Provide </w:t>
      </w:r>
      <w:r w:rsidR="004861DD">
        <w:rPr>
          <w:rFonts w:ascii="Arial" w:hAnsi="Arial" w:cs="Arial"/>
          <w:sz w:val="24"/>
          <w:szCs w:val="24"/>
        </w:rPr>
        <w:t>trainings</w:t>
      </w:r>
      <w:r w:rsidRPr="0084357F">
        <w:rPr>
          <w:rFonts w:ascii="Arial" w:hAnsi="Arial" w:cs="Arial"/>
          <w:sz w:val="24"/>
          <w:szCs w:val="24"/>
        </w:rPr>
        <w:t xml:space="preserve"> related to</w:t>
      </w:r>
      <w:r w:rsidR="00483912">
        <w:rPr>
          <w:rFonts w:ascii="Arial" w:hAnsi="Arial" w:cs="Arial"/>
          <w:sz w:val="24"/>
          <w:szCs w:val="24"/>
        </w:rPr>
        <w:t xml:space="preserve"> active listening and</w:t>
      </w:r>
      <w:r w:rsidRPr="0084357F">
        <w:rPr>
          <w:rFonts w:ascii="Arial" w:hAnsi="Arial" w:cs="Arial"/>
          <w:sz w:val="24"/>
          <w:szCs w:val="24"/>
        </w:rPr>
        <w:t xml:space="preserve"> </w:t>
      </w:r>
      <w:r w:rsidR="004861DD">
        <w:rPr>
          <w:rFonts w:ascii="Arial" w:hAnsi="Arial" w:cs="Arial"/>
          <w:sz w:val="24"/>
          <w:szCs w:val="24"/>
        </w:rPr>
        <w:t>respectful communication practices</w:t>
      </w:r>
      <w:r w:rsidRPr="0084357F">
        <w:rPr>
          <w:rFonts w:ascii="Arial" w:hAnsi="Arial" w:cs="Arial"/>
          <w:sz w:val="24"/>
          <w:szCs w:val="24"/>
        </w:rPr>
        <w:t>.</w:t>
      </w:r>
    </w:p>
    <w:p w14:paraId="5CA77B83" w14:textId="292C6341" w:rsidR="004861DD" w:rsidRPr="004861DD" w:rsidRDefault="004861DD" w:rsidP="004861DD">
      <w:pPr>
        <w:pStyle w:val="ListParagraph"/>
        <w:widowControl w:val="0"/>
        <w:numPr>
          <w:ilvl w:val="0"/>
          <w:numId w:val="6"/>
        </w:numPr>
        <w:autoSpaceDE w:val="0"/>
        <w:autoSpaceDN w:val="0"/>
        <w:spacing w:after="0" w:line="245" w:lineRule="exact"/>
        <w:rPr>
          <w:rFonts w:ascii="Arial" w:hAnsi="Arial" w:cs="Arial"/>
          <w:sz w:val="24"/>
          <w:szCs w:val="24"/>
        </w:rPr>
      </w:pPr>
      <w:r>
        <w:rPr>
          <w:rFonts w:ascii="Arial" w:hAnsi="Arial" w:cs="Arial"/>
          <w:sz w:val="24"/>
          <w:szCs w:val="24"/>
        </w:rPr>
        <w:t>Provide technical assistance and trainings on financial reporting requirements.</w:t>
      </w:r>
    </w:p>
    <w:p w14:paraId="7F877296" w14:textId="203D43DA" w:rsidR="0084357F" w:rsidRPr="0084357F" w:rsidRDefault="0084357F" w:rsidP="0084357F">
      <w:pPr>
        <w:pStyle w:val="ListParagraph"/>
        <w:widowControl w:val="0"/>
        <w:numPr>
          <w:ilvl w:val="0"/>
          <w:numId w:val="6"/>
        </w:numPr>
        <w:tabs>
          <w:tab w:val="left" w:pos="920"/>
          <w:tab w:val="left" w:pos="921"/>
        </w:tabs>
        <w:autoSpaceDE w:val="0"/>
        <w:autoSpaceDN w:val="0"/>
        <w:spacing w:after="0" w:line="240" w:lineRule="auto"/>
        <w:rPr>
          <w:rFonts w:ascii="Arial" w:hAnsi="Arial" w:cs="Arial"/>
          <w:sz w:val="24"/>
          <w:szCs w:val="24"/>
        </w:rPr>
      </w:pPr>
      <w:r w:rsidRPr="0084357F">
        <w:rPr>
          <w:rFonts w:ascii="Arial" w:hAnsi="Arial" w:cs="Arial"/>
          <w:sz w:val="24"/>
          <w:szCs w:val="24"/>
        </w:rPr>
        <w:t>Respond to requests for information/activity from</w:t>
      </w:r>
      <w:r w:rsidRPr="0084357F">
        <w:rPr>
          <w:rFonts w:ascii="Arial" w:hAnsi="Arial" w:cs="Arial"/>
          <w:spacing w:val="3"/>
          <w:sz w:val="24"/>
          <w:szCs w:val="24"/>
        </w:rPr>
        <w:t xml:space="preserve"> </w:t>
      </w:r>
      <w:r>
        <w:rPr>
          <w:rFonts w:ascii="Arial" w:hAnsi="Arial" w:cs="Arial"/>
          <w:spacing w:val="3"/>
          <w:sz w:val="24"/>
          <w:szCs w:val="24"/>
        </w:rPr>
        <w:t>s</w:t>
      </w:r>
      <w:r>
        <w:rPr>
          <w:rFonts w:ascii="Arial" w:hAnsi="Arial" w:cs="Arial"/>
          <w:sz w:val="24"/>
          <w:szCs w:val="24"/>
        </w:rPr>
        <w:t>ub-awardees</w:t>
      </w:r>
      <w:r w:rsidRPr="0084357F">
        <w:rPr>
          <w:rFonts w:ascii="Arial" w:hAnsi="Arial" w:cs="Arial"/>
          <w:sz w:val="24"/>
          <w:szCs w:val="24"/>
        </w:rPr>
        <w:t>.</w:t>
      </w:r>
    </w:p>
    <w:p w14:paraId="161FE943" w14:textId="5FF2A77C" w:rsidR="0084357F" w:rsidRDefault="0084357F" w:rsidP="007412A9">
      <w:pPr>
        <w:shd w:val="clear" w:color="auto" w:fill="FFFFFF"/>
        <w:spacing w:after="0" w:line="240" w:lineRule="auto"/>
        <w:rPr>
          <w:rFonts w:ascii="Arial" w:eastAsia="Times New Roman" w:hAnsi="Arial" w:cs="Arial"/>
          <w:b/>
          <w:color w:val="333333"/>
          <w:sz w:val="24"/>
          <w:szCs w:val="24"/>
        </w:rPr>
      </w:pPr>
    </w:p>
    <w:p w14:paraId="34D1DEB9" w14:textId="77777777" w:rsidR="0084357F" w:rsidRPr="00771739" w:rsidRDefault="0084357F" w:rsidP="0084357F">
      <w:pPr>
        <w:pStyle w:val="Heading2"/>
        <w:spacing w:before="60"/>
        <w:rPr>
          <w:rFonts w:ascii="Arial" w:hAnsi="Arial" w:cs="Arial"/>
          <w:sz w:val="28"/>
          <w:szCs w:val="28"/>
        </w:rPr>
      </w:pPr>
      <w:r w:rsidRPr="00771739">
        <w:rPr>
          <w:rFonts w:ascii="Arial" w:hAnsi="Arial" w:cs="Arial"/>
          <w:sz w:val="28"/>
          <w:szCs w:val="28"/>
        </w:rPr>
        <w:t>Use of Funds</w:t>
      </w:r>
    </w:p>
    <w:p w14:paraId="725A2CC1" w14:textId="77777777" w:rsidR="0084357F" w:rsidRPr="0084357F" w:rsidRDefault="0084357F" w:rsidP="0084357F">
      <w:pPr>
        <w:pStyle w:val="BodyText"/>
        <w:spacing w:before="5"/>
        <w:ind w:left="0"/>
        <w:rPr>
          <w:rFonts w:ascii="Arial" w:hAnsi="Arial" w:cs="Arial"/>
          <w:b/>
          <w:sz w:val="24"/>
          <w:szCs w:val="24"/>
        </w:rPr>
      </w:pPr>
    </w:p>
    <w:p w14:paraId="503DFC2B" w14:textId="5FDDEDB1" w:rsidR="000649DB" w:rsidRPr="007412A9" w:rsidRDefault="0084357F" w:rsidP="000649DB">
      <w:pPr>
        <w:pStyle w:val="BodyText"/>
        <w:ind w:left="200" w:right="371"/>
        <w:rPr>
          <w:rFonts w:ascii="Arial" w:hAnsi="Arial" w:cs="Arial"/>
          <w:sz w:val="24"/>
          <w:szCs w:val="24"/>
        </w:rPr>
      </w:pPr>
      <w:r w:rsidRPr="1F6126AA">
        <w:rPr>
          <w:rFonts w:ascii="Arial" w:hAnsi="Arial" w:cs="Arial"/>
          <w:sz w:val="24"/>
          <w:szCs w:val="24"/>
        </w:rPr>
        <w:t>Broadly speaking, this RFA will fund activities in Wisconsin focused on increasing knowledge and awareness of the COVID-19 virus</w:t>
      </w:r>
      <w:r w:rsidR="00C1296C" w:rsidRPr="1F6126AA">
        <w:rPr>
          <w:rFonts w:ascii="Arial" w:hAnsi="Arial" w:cs="Arial"/>
          <w:sz w:val="24"/>
          <w:szCs w:val="24"/>
        </w:rPr>
        <w:t>,</w:t>
      </w:r>
      <w:r w:rsidRPr="1F6126AA">
        <w:rPr>
          <w:rFonts w:ascii="Arial" w:hAnsi="Arial" w:cs="Arial"/>
          <w:sz w:val="24"/>
          <w:szCs w:val="24"/>
        </w:rPr>
        <w:t xml:space="preserve"> vaccines, </w:t>
      </w:r>
      <w:r w:rsidR="00C1296C" w:rsidRPr="1F6126AA">
        <w:rPr>
          <w:rFonts w:ascii="Arial" w:hAnsi="Arial" w:cs="Arial"/>
          <w:sz w:val="24"/>
          <w:szCs w:val="24"/>
        </w:rPr>
        <w:t>and boosters</w:t>
      </w:r>
      <w:r w:rsidR="00466C11" w:rsidRPr="1F6126AA">
        <w:rPr>
          <w:rFonts w:ascii="Arial" w:hAnsi="Arial" w:cs="Arial"/>
          <w:sz w:val="24"/>
          <w:szCs w:val="24"/>
        </w:rPr>
        <w:t xml:space="preserve">, </w:t>
      </w:r>
      <w:r w:rsidRPr="1F6126AA">
        <w:rPr>
          <w:rFonts w:ascii="Arial" w:hAnsi="Arial" w:cs="Arial"/>
          <w:sz w:val="24"/>
          <w:szCs w:val="24"/>
        </w:rPr>
        <w:t>decreasing vaccine</w:t>
      </w:r>
      <w:r w:rsidR="003F4B8B">
        <w:rPr>
          <w:rFonts w:ascii="Arial" w:hAnsi="Arial" w:cs="Arial"/>
          <w:sz w:val="24"/>
          <w:szCs w:val="24"/>
        </w:rPr>
        <w:t xml:space="preserve"> </w:t>
      </w:r>
      <w:r w:rsidRPr="1F6126AA">
        <w:rPr>
          <w:rFonts w:ascii="Arial" w:hAnsi="Arial" w:cs="Arial"/>
          <w:sz w:val="24"/>
          <w:szCs w:val="24"/>
        </w:rPr>
        <w:t>questioning, and decreasing barriers to accessing COVID-19 vaccine</w:t>
      </w:r>
      <w:r w:rsidR="003F4B8B">
        <w:rPr>
          <w:rFonts w:ascii="Arial" w:hAnsi="Arial" w:cs="Arial"/>
          <w:sz w:val="24"/>
          <w:szCs w:val="24"/>
        </w:rPr>
        <w:t>s</w:t>
      </w:r>
      <w:r w:rsidRPr="1F6126AA">
        <w:rPr>
          <w:rFonts w:ascii="Arial" w:hAnsi="Arial" w:cs="Arial"/>
          <w:sz w:val="24"/>
          <w:szCs w:val="24"/>
        </w:rPr>
        <w:t>.</w:t>
      </w:r>
      <w:r w:rsidR="000649DB" w:rsidRPr="1F6126AA">
        <w:rPr>
          <w:rFonts w:ascii="Arial" w:hAnsi="Arial" w:cs="Arial"/>
          <w:sz w:val="24"/>
          <w:szCs w:val="24"/>
        </w:rPr>
        <w:t xml:space="preserve"> In this post-emergency era of the pandemic, communities are expressing fatigue having conversations about vaccination and boosters. </w:t>
      </w:r>
      <w:r w:rsidR="00FC54C2" w:rsidRPr="1F6126AA">
        <w:rPr>
          <w:rFonts w:ascii="Arial" w:hAnsi="Arial" w:cs="Arial"/>
          <w:sz w:val="24"/>
          <w:szCs w:val="24"/>
        </w:rPr>
        <w:t>This funding will support organizations</w:t>
      </w:r>
      <w:r w:rsidR="000649DB" w:rsidRPr="1F6126AA">
        <w:rPr>
          <w:rFonts w:ascii="Arial" w:hAnsi="Arial" w:cs="Arial"/>
          <w:sz w:val="24"/>
          <w:szCs w:val="24"/>
        </w:rPr>
        <w:t xml:space="preserve"> who recognize this fatigue and are motivated to educate communities about the effectiveness of vaccines and boosters.</w:t>
      </w:r>
    </w:p>
    <w:p w14:paraId="06881753" w14:textId="74FFD177" w:rsidR="0084357F" w:rsidRPr="0084357F" w:rsidRDefault="0084357F" w:rsidP="0084357F">
      <w:pPr>
        <w:pStyle w:val="BodyText"/>
        <w:ind w:left="200" w:right="137"/>
        <w:rPr>
          <w:rFonts w:ascii="Arial" w:hAnsi="Arial" w:cs="Arial"/>
          <w:sz w:val="24"/>
          <w:szCs w:val="24"/>
        </w:rPr>
      </w:pPr>
    </w:p>
    <w:p w14:paraId="2DF390C3" w14:textId="77777777" w:rsidR="0084357F" w:rsidRPr="0084357F" w:rsidRDefault="0084357F" w:rsidP="0084357F">
      <w:pPr>
        <w:pStyle w:val="BodyText"/>
        <w:spacing w:before="11"/>
        <w:ind w:left="0"/>
        <w:rPr>
          <w:rFonts w:ascii="Arial" w:hAnsi="Arial" w:cs="Arial"/>
          <w:sz w:val="24"/>
          <w:szCs w:val="24"/>
        </w:rPr>
      </w:pPr>
    </w:p>
    <w:p w14:paraId="61FE5B1A" w14:textId="77777777" w:rsidR="0084357F" w:rsidRPr="0084357F" w:rsidRDefault="0084357F" w:rsidP="0084357F">
      <w:pPr>
        <w:pStyle w:val="BodyText"/>
        <w:spacing w:before="1"/>
        <w:ind w:left="200"/>
        <w:rPr>
          <w:rFonts w:ascii="Arial" w:hAnsi="Arial" w:cs="Arial"/>
          <w:sz w:val="24"/>
          <w:szCs w:val="24"/>
        </w:rPr>
      </w:pPr>
      <w:r w:rsidRPr="0084357F">
        <w:rPr>
          <w:rFonts w:ascii="Arial" w:hAnsi="Arial" w:cs="Arial"/>
          <w:sz w:val="24"/>
          <w:szCs w:val="24"/>
        </w:rPr>
        <w:t>Examples of Allowable Expenses</w:t>
      </w:r>
    </w:p>
    <w:p w14:paraId="75F9CDFB" w14:textId="77777777" w:rsidR="0084357F" w:rsidRPr="0084357F" w:rsidRDefault="0084357F" w:rsidP="0084357F">
      <w:pPr>
        <w:pStyle w:val="ListParagraph"/>
        <w:widowControl w:val="0"/>
        <w:numPr>
          <w:ilvl w:val="0"/>
          <w:numId w:val="7"/>
        </w:numPr>
        <w:tabs>
          <w:tab w:val="left" w:pos="920"/>
          <w:tab w:val="left" w:pos="921"/>
        </w:tabs>
        <w:autoSpaceDE w:val="0"/>
        <w:autoSpaceDN w:val="0"/>
        <w:spacing w:after="0" w:line="245" w:lineRule="exact"/>
        <w:rPr>
          <w:rFonts w:ascii="Arial" w:hAnsi="Arial" w:cs="Arial"/>
          <w:sz w:val="24"/>
          <w:szCs w:val="24"/>
        </w:rPr>
      </w:pPr>
      <w:r w:rsidRPr="0084357F">
        <w:rPr>
          <w:rFonts w:ascii="Arial" w:hAnsi="Arial" w:cs="Arial"/>
          <w:sz w:val="24"/>
          <w:szCs w:val="24"/>
        </w:rPr>
        <w:t>Personnel (salary/wages, fringe</w:t>
      </w:r>
      <w:r w:rsidRPr="0084357F">
        <w:rPr>
          <w:rFonts w:ascii="Arial" w:hAnsi="Arial" w:cs="Arial"/>
          <w:spacing w:val="-1"/>
          <w:sz w:val="24"/>
          <w:szCs w:val="24"/>
        </w:rPr>
        <w:t xml:space="preserve"> </w:t>
      </w:r>
      <w:r w:rsidRPr="0084357F">
        <w:rPr>
          <w:rFonts w:ascii="Arial" w:hAnsi="Arial" w:cs="Arial"/>
          <w:sz w:val="24"/>
          <w:szCs w:val="24"/>
        </w:rPr>
        <w:t>benefits)</w:t>
      </w:r>
    </w:p>
    <w:p w14:paraId="0B6018B6" w14:textId="77777777" w:rsidR="0084357F" w:rsidRPr="0084357F" w:rsidRDefault="0084357F" w:rsidP="0084357F">
      <w:pPr>
        <w:pStyle w:val="ListParagraph"/>
        <w:widowControl w:val="0"/>
        <w:numPr>
          <w:ilvl w:val="0"/>
          <w:numId w:val="7"/>
        </w:numPr>
        <w:tabs>
          <w:tab w:val="left" w:pos="920"/>
          <w:tab w:val="left" w:pos="921"/>
        </w:tabs>
        <w:autoSpaceDE w:val="0"/>
        <w:autoSpaceDN w:val="0"/>
        <w:spacing w:after="0" w:line="245" w:lineRule="exact"/>
        <w:rPr>
          <w:rFonts w:ascii="Arial" w:hAnsi="Arial" w:cs="Arial"/>
          <w:sz w:val="24"/>
          <w:szCs w:val="24"/>
        </w:rPr>
      </w:pPr>
      <w:r w:rsidRPr="0084357F">
        <w:rPr>
          <w:rFonts w:ascii="Arial" w:hAnsi="Arial" w:cs="Arial"/>
          <w:sz w:val="24"/>
          <w:szCs w:val="24"/>
        </w:rPr>
        <w:t>Travel for provision of services (excluding meals and in compliance with state and local</w:t>
      </w:r>
      <w:r w:rsidRPr="0084357F">
        <w:rPr>
          <w:rFonts w:ascii="Arial" w:hAnsi="Arial" w:cs="Arial"/>
          <w:spacing w:val="-14"/>
          <w:sz w:val="24"/>
          <w:szCs w:val="24"/>
        </w:rPr>
        <w:t xml:space="preserve"> </w:t>
      </w:r>
      <w:r w:rsidRPr="0084357F">
        <w:rPr>
          <w:rFonts w:ascii="Arial" w:hAnsi="Arial" w:cs="Arial"/>
          <w:sz w:val="24"/>
          <w:szCs w:val="24"/>
        </w:rPr>
        <w:t>restrictions)</w:t>
      </w:r>
    </w:p>
    <w:p w14:paraId="00A0C1C8" w14:textId="72EA1E9D" w:rsidR="0084357F" w:rsidRPr="0084357F" w:rsidRDefault="7E28A9D0" w:rsidP="0084357F">
      <w:pPr>
        <w:pStyle w:val="ListParagraph"/>
        <w:widowControl w:val="0"/>
        <w:numPr>
          <w:ilvl w:val="0"/>
          <w:numId w:val="7"/>
        </w:numPr>
        <w:tabs>
          <w:tab w:val="left" w:pos="920"/>
          <w:tab w:val="left" w:pos="921"/>
        </w:tabs>
        <w:autoSpaceDE w:val="0"/>
        <w:autoSpaceDN w:val="0"/>
        <w:spacing w:after="0" w:line="245" w:lineRule="exact"/>
        <w:rPr>
          <w:rFonts w:ascii="Arial" w:hAnsi="Arial" w:cs="Arial"/>
          <w:sz w:val="24"/>
          <w:szCs w:val="24"/>
        </w:rPr>
      </w:pPr>
      <w:r w:rsidRPr="0084357F">
        <w:rPr>
          <w:rFonts w:ascii="Arial" w:hAnsi="Arial" w:cs="Arial"/>
          <w:sz w:val="24"/>
          <w:szCs w:val="24"/>
        </w:rPr>
        <w:t xml:space="preserve">Supplies (office resources, </w:t>
      </w:r>
      <w:r w:rsidR="00483912">
        <w:rPr>
          <w:rFonts w:ascii="Arial" w:hAnsi="Arial" w:cs="Arial"/>
          <w:sz w:val="24"/>
          <w:szCs w:val="24"/>
        </w:rPr>
        <w:t xml:space="preserve">minor equipment such as a computer for digital literacy efforts, </w:t>
      </w:r>
      <w:r w:rsidRPr="0084357F">
        <w:rPr>
          <w:rFonts w:ascii="Arial" w:hAnsi="Arial" w:cs="Arial"/>
          <w:sz w:val="24"/>
          <w:szCs w:val="24"/>
        </w:rPr>
        <w:t>community outreach</w:t>
      </w:r>
      <w:r w:rsidRPr="0084357F">
        <w:rPr>
          <w:rFonts w:ascii="Arial" w:hAnsi="Arial" w:cs="Arial"/>
          <w:spacing w:val="2"/>
          <w:sz w:val="24"/>
          <w:szCs w:val="24"/>
        </w:rPr>
        <w:t xml:space="preserve"> </w:t>
      </w:r>
      <w:r w:rsidRPr="0084357F">
        <w:rPr>
          <w:rFonts w:ascii="Arial" w:hAnsi="Arial" w:cs="Arial"/>
          <w:sz w:val="24"/>
          <w:szCs w:val="24"/>
        </w:rPr>
        <w:t>materials)</w:t>
      </w:r>
    </w:p>
    <w:p w14:paraId="3236C9F5" w14:textId="77777777" w:rsidR="0084357F" w:rsidRPr="0084357F" w:rsidRDefault="0084357F" w:rsidP="0084357F">
      <w:pPr>
        <w:pStyle w:val="ListParagraph"/>
        <w:widowControl w:val="0"/>
        <w:numPr>
          <w:ilvl w:val="0"/>
          <w:numId w:val="7"/>
        </w:numPr>
        <w:tabs>
          <w:tab w:val="left" w:pos="920"/>
          <w:tab w:val="left" w:pos="921"/>
        </w:tabs>
        <w:autoSpaceDE w:val="0"/>
        <w:autoSpaceDN w:val="0"/>
        <w:spacing w:after="0" w:line="245" w:lineRule="exact"/>
        <w:rPr>
          <w:rFonts w:ascii="Arial" w:hAnsi="Arial" w:cs="Arial"/>
          <w:sz w:val="24"/>
          <w:szCs w:val="24"/>
        </w:rPr>
      </w:pPr>
      <w:r w:rsidRPr="0084357F">
        <w:rPr>
          <w:rFonts w:ascii="Arial" w:hAnsi="Arial" w:cs="Arial"/>
          <w:sz w:val="24"/>
          <w:szCs w:val="24"/>
        </w:rPr>
        <w:t>Contractual costs (staffing, grassroots awareness</w:t>
      </w:r>
      <w:r w:rsidRPr="0084357F">
        <w:rPr>
          <w:rFonts w:ascii="Arial" w:hAnsi="Arial" w:cs="Arial"/>
          <w:spacing w:val="2"/>
          <w:sz w:val="24"/>
          <w:szCs w:val="24"/>
        </w:rPr>
        <w:t xml:space="preserve"> </w:t>
      </w:r>
      <w:r w:rsidRPr="0084357F">
        <w:rPr>
          <w:rFonts w:ascii="Arial" w:hAnsi="Arial" w:cs="Arial"/>
          <w:sz w:val="24"/>
          <w:szCs w:val="24"/>
        </w:rPr>
        <w:t>campaigns)</w:t>
      </w:r>
    </w:p>
    <w:p w14:paraId="58A15FFF" w14:textId="08A1F6BB" w:rsidR="00483912" w:rsidRPr="00483912" w:rsidRDefault="00483912" w:rsidP="00483912">
      <w:pPr>
        <w:pStyle w:val="ListParagraph"/>
        <w:widowControl w:val="0"/>
        <w:numPr>
          <w:ilvl w:val="0"/>
          <w:numId w:val="7"/>
        </w:numPr>
        <w:tabs>
          <w:tab w:val="left" w:pos="920"/>
          <w:tab w:val="left" w:pos="921"/>
        </w:tabs>
        <w:autoSpaceDE w:val="0"/>
        <w:autoSpaceDN w:val="0"/>
        <w:spacing w:after="0" w:line="240" w:lineRule="auto"/>
        <w:rPr>
          <w:rFonts w:ascii="Arial" w:hAnsi="Arial" w:cs="Arial"/>
          <w:sz w:val="24"/>
          <w:szCs w:val="24"/>
        </w:rPr>
      </w:pPr>
      <w:r w:rsidRPr="0084357F">
        <w:rPr>
          <w:rFonts w:ascii="Arial" w:hAnsi="Arial" w:cs="Arial"/>
          <w:sz w:val="24"/>
          <w:szCs w:val="24"/>
        </w:rPr>
        <w:t>Translation and production/printing</w:t>
      </w:r>
      <w:r w:rsidRPr="0084357F">
        <w:rPr>
          <w:rFonts w:ascii="Arial" w:hAnsi="Arial" w:cs="Arial"/>
          <w:spacing w:val="4"/>
          <w:sz w:val="24"/>
          <w:szCs w:val="24"/>
        </w:rPr>
        <w:t xml:space="preserve"> </w:t>
      </w:r>
      <w:r w:rsidRPr="0084357F">
        <w:rPr>
          <w:rFonts w:ascii="Arial" w:hAnsi="Arial" w:cs="Arial"/>
          <w:sz w:val="24"/>
          <w:szCs w:val="24"/>
        </w:rPr>
        <w:t>services</w:t>
      </w:r>
      <w:r>
        <w:rPr>
          <w:rFonts w:ascii="Arial" w:hAnsi="Arial" w:cs="Arial"/>
          <w:sz w:val="24"/>
          <w:szCs w:val="24"/>
        </w:rPr>
        <w:t>.</w:t>
      </w:r>
    </w:p>
    <w:p w14:paraId="2CBB2ADF" w14:textId="5FF4899F" w:rsidR="0084357F" w:rsidRPr="0084357F" w:rsidRDefault="0084357F" w:rsidP="0084357F">
      <w:pPr>
        <w:pStyle w:val="ListParagraph"/>
        <w:widowControl w:val="0"/>
        <w:numPr>
          <w:ilvl w:val="0"/>
          <w:numId w:val="7"/>
        </w:numPr>
        <w:tabs>
          <w:tab w:val="left" w:pos="920"/>
          <w:tab w:val="left" w:pos="921"/>
        </w:tabs>
        <w:autoSpaceDE w:val="0"/>
        <w:autoSpaceDN w:val="0"/>
        <w:spacing w:before="1" w:after="0" w:line="245" w:lineRule="exact"/>
        <w:rPr>
          <w:rFonts w:ascii="Arial" w:hAnsi="Arial" w:cs="Arial"/>
          <w:sz w:val="24"/>
          <w:szCs w:val="24"/>
        </w:rPr>
      </w:pPr>
      <w:r w:rsidRPr="0084357F">
        <w:rPr>
          <w:rFonts w:ascii="Arial" w:hAnsi="Arial" w:cs="Arial"/>
          <w:sz w:val="24"/>
          <w:szCs w:val="24"/>
        </w:rPr>
        <w:t xml:space="preserve">Indirect expenses benefiting multiple projects/activities (must be </w:t>
      </w:r>
      <w:r w:rsidR="00A67F98">
        <w:rPr>
          <w:rFonts w:ascii="Arial" w:hAnsi="Arial" w:cs="Arial"/>
          <w:sz w:val="24"/>
          <w:szCs w:val="24"/>
        </w:rPr>
        <w:t xml:space="preserve">no more than </w:t>
      </w:r>
      <w:r w:rsidRPr="0084357F">
        <w:rPr>
          <w:rFonts w:ascii="Arial" w:hAnsi="Arial" w:cs="Arial"/>
          <w:sz w:val="24"/>
          <w:szCs w:val="24"/>
        </w:rPr>
        <w:t>10% of total proposed project</w:t>
      </w:r>
      <w:r w:rsidRPr="0084357F">
        <w:rPr>
          <w:rFonts w:ascii="Arial" w:hAnsi="Arial" w:cs="Arial"/>
          <w:spacing w:val="-21"/>
          <w:sz w:val="24"/>
          <w:szCs w:val="24"/>
        </w:rPr>
        <w:t xml:space="preserve"> </w:t>
      </w:r>
      <w:r w:rsidRPr="0084357F">
        <w:rPr>
          <w:rFonts w:ascii="Arial" w:hAnsi="Arial" w:cs="Arial"/>
          <w:sz w:val="24"/>
          <w:szCs w:val="24"/>
        </w:rPr>
        <w:t>budget)</w:t>
      </w:r>
    </w:p>
    <w:p w14:paraId="775E60AA" w14:textId="77777777" w:rsidR="0084357F" w:rsidRPr="0084357F" w:rsidRDefault="0084357F" w:rsidP="0084357F">
      <w:pPr>
        <w:pStyle w:val="BodyText"/>
        <w:spacing w:before="11"/>
        <w:ind w:left="0"/>
        <w:rPr>
          <w:rFonts w:ascii="Arial" w:hAnsi="Arial" w:cs="Arial"/>
          <w:sz w:val="24"/>
          <w:szCs w:val="24"/>
        </w:rPr>
      </w:pPr>
    </w:p>
    <w:p w14:paraId="7AAF4D85" w14:textId="77777777" w:rsidR="0084357F" w:rsidRPr="0084357F" w:rsidRDefault="0084357F" w:rsidP="0084357F">
      <w:pPr>
        <w:pStyle w:val="BodyText"/>
        <w:spacing w:line="229" w:lineRule="exact"/>
        <w:ind w:left="200"/>
        <w:rPr>
          <w:rFonts w:ascii="Arial" w:hAnsi="Arial" w:cs="Arial"/>
          <w:sz w:val="24"/>
          <w:szCs w:val="24"/>
        </w:rPr>
      </w:pPr>
      <w:r w:rsidRPr="0084357F">
        <w:rPr>
          <w:rFonts w:ascii="Arial" w:hAnsi="Arial" w:cs="Arial"/>
          <w:sz w:val="24"/>
          <w:szCs w:val="24"/>
        </w:rPr>
        <w:t>Examples of Unallowable Expenses – major categories</w:t>
      </w:r>
    </w:p>
    <w:p w14:paraId="323DD995" w14:textId="77777777" w:rsidR="0084357F" w:rsidRPr="0084357F" w:rsidRDefault="0084357F" w:rsidP="0084357F">
      <w:pPr>
        <w:pStyle w:val="ListParagraph"/>
        <w:widowControl w:val="0"/>
        <w:numPr>
          <w:ilvl w:val="0"/>
          <w:numId w:val="8"/>
        </w:numPr>
        <w:autoSpaceDE w:val="0"/>
        <w:autoSpaceDN w:val="0"/>
        <w:spacing w:after="0" w:line="244" w:lineRule="exact"/>
        <w:ind w:left="720"/>
        <w:rPr>
          <w:rFonts w:ascii="Arial" w:hAnsi="Arial" w:cs="Arial"/>
          <w:sz w:val="24"/>
          <w:szCs w:val="24"/>
        </w:rPr>
      </w:pPr>
      <w:r w:rsidRPr="0084357F">
        <w:rPr>
          <w:rFonts w:ascii="Arial" w:hAnsi="Arial" w:cs="Arial"/>
          <w:sz w:val="24"/>
          <w:szCs w:val="24"/>
        </w:rPr>
        <w:t>Capital purchases or</w:t>
      </w:r>
      <w:r w:rsidRPr="0084357F">
        <w:rPr>
          <w:rFonts w:ascii="Arial" w:hAnsi="Arial" w:cs="Arial"/>
          <w:spacing w:val="-3"/>
          <w:sz w:val="24"/>
          <w:szCs w:val="24"/>
        </w:rPr>
        <w:t xml:space="preserve"> </w:t>
      </w:r>
      <w:proofErr w:type="gramStart"/>
      <w:r w:rsidRPr="0084357F">
        <w:rPr>
          <w:rFonts w:ascii="Arial" w:hAnsi="Arial" w:cs="Arial"/>
          <w:sz w:val="24"/>
          <w:szCs w:val="24"/>
        </w:rPr>
        <w:t>leases</w:t>
      </w:r>
      <w:proofErr w:type="gramEnd"/>
    </w:p>
    <w:p w14:paraId="09D1031F" w14:textId="648EC321" w:rsidR="0084357F" w:rsidRDefault="0084357F" w:rsidP="0084357F">
      <w:pPr>
        <w:pStyle w:val="ListParagraph"/>
        <w:widowControl w:val="0"/>
        <w:numPr>
          <w:ilvl w:val="0"/>
          <w:numId w:val="8"/>
        </w:numPr>
        <w:autoSpaceDE w:val="0"/>
        <w:autoSpaceDN w:val="0"/>
        <w:spacing w:after="0" w:line="245" w:lineRule="exact"/>
        <w:ind w:left="720"/>
        <w:rPr>
          <w:rFonts w:ascii="Arial" w:hAnsi="Arial" w:cs="Arial"/>
          <w:sz w:val="24"/>
          <w:szCs w:val="24"/>
        </w:rPr>
      </w:pPr>
      <w:r w:rsidRPr="0084357F">
        <w:rPr>
          <w:rFonts w:ascii="Arial" w:hAnsi="Arial" w:cs="Arial"/>
          <w:sz w:val="24"/>
          <w:szCs w:val="24"/>
        </w:rPr>
        <w:t>Reimbursement of pre-award</w:t>
      </w:r>
      <w:r w:rsidRPr="0084357F">
        <w:rPr>
          <w:rFonts w:ascii="Arial" w:hAnsi="Arial" w:cs="Arial"/>
          <w:spacing w:val="-3"/>
          <w:sz w:val="24"/>
          <w:szCs w:val="24"/>
        </w:rPr>
        <w:t xml:space="preserve"> </w:t>
      </w:r>
      <w:r w:rsidRPr="0084357F">
        <w:rPr>
          <w:rFonts w:ascii="Arial" w:hAnsi="Arial" w:cs="Arial"/>
          <w:sz w:val="24"/>
          <w:szCs w:val="24"/>
        </w:rPr>
        <w:t>costs</w:t>
      </w:r>
      <w:r w:rsidR="00064854">
        <w:rPr>
          <w:rFonts w:ascii="Arial" w:hAnsi="Arial" w:cs="Arial"/>
          <w:sz w:val="24"/>
          <w:szCs w:val="24"/>
        </w:rPr>
        <w:t xml:space="preserve"> </w:t>
      </w:r>
    </w:p>
    <w:p w14:paraId="439CFF58" w14:textId="63300725" w:rsidR="00466C11" w:rsidRDefault="00FB09C5" w:rsidP="0084357F">
      <w:pPr>
        <w:pStyle w:val="ListParagraph"/>
        <w:widowControl w:val="0"/>
        <w:numPr>
          <w:ilvl w:val="0"/>
          <w:numId w:val="8"/>
        </w:numPr>
        <w:autoSpaceDE w:val="0"/>
        <w:autoSpaceDN w:val="0"/>
        <w:spacing w:after="0" w:line="245" w:lineRule="exact"/>
        <w:ind w:left="720"/>
        <w:rPr>
          <w:rFonts w:ascii="Arial" w:hAnsi="Arial" w:cs="Arial"/>
          <w:sz w:val="24"/>
          <w:szCs w:val="24"/>
        </w:rPr>
      </w:pPr>
      <w:r>
        <w:rPr>
          <w:rFonts w:ascii="Arial" w:hAnsi="Arial" w:cs="Arial"/>
          <w:sz w:val="24"/>
          <w:szCs w:val="24"/>
        </w:rPr>
        <w:t xml:space="preserve">Purchases </w:t>
      </w:r>
      <w:r w:rsidR="000649DB">
        <w:rPr>
          <w:rFonts w:ascii="Arial" w:hAnsi="Arial" w:cs="Arial"/>
          <w:sz w:val="24"/>
          <w:szCs w:val="24"/>
        </w:rPr>
        <w:t>not related</w:t>
      </w:r>
      <w:r>
        <w:rPr>
          <w:rFonts w:ascii="Arial" w:hAnsi="Arial" w:cs="Arial"/>
          <w:sz w:val="24"/>
          <w:szCs w:val="24"/>
        </w:rPr>
        <w:t xml:space="preserve"> to vaccine community </w:t>
      </w:r>
      <w:proofErr w:type="gramStart"/>
      <w:r>
        <w:rPr>
          <w:rFonts w:ascii="Arial" w:hAnsi="Arial" w:cs="Arial"/>
          <w:sz w:val="24"/>
          <w:szCs w:val="24"/>
        </w:rPr>
        <w:t>outreach</w:t>
      </w:r>
      <w:proofErr w:type="gramEnd"/>
    </w:p>
    <w:p w14:paraId="0B966CF0" w14:textId="34FF8F79" w:rsidR="001E1A7D" w:rsidRPr="0084357F" w:rsidRDefault="001E1A7D" w:rsidP="0084357F">
      <w:pPr>
        <w:pStyle w:val="ListParagraph"/>
        <w:widowControl w:val="0"/>
        <w:numPr>
          <w:ilvl w:val="0"/>
          <w:numId w:val="8"/>
        </w:numPr>
        <w:autoSpaceDE w:val="0"/>
        <w:autoSpaceDN w:val="0"/>
        <w:spacing w:after="0" w:line="245" w:lineRule="exact"/>
        <w:ind w:left="720"/>
        <w:rPr>
          <w:rFonts w:ascii="Arial" w:hAnsi="Arial" w:cs="Arial"/>
          <w:sz w:val="24"/>
          <w:szCs w:val="24"/>
        </w:rPr>
      </w:pPr>
      <w:r>
        <w:rPr>
          <w:rFonts w:ascii="Arial" w:hAnsi="Arial" w:cs="Arial"/>
          <w:sz w:val="24"/>
          <w:szCs w:val="24"/>
        </w:rPr>
        <w:t xml:space="preserve">Rental support for </w:t>
      </w:r>
      <w:r w:rsidR="00064854">
        <w:rPr>
          <w:rFonts w:ascii="Arial" w:hAnsi="Arial" w:cs="Arial"/>
          <w:sz w:val="24"/>
          <w:szCs w:val="24"/>
        </w:rPr>
        <w:t>underserved communities</w:t>
      </w:r>
    </w:p>
    <w:p w14:paraId="32717582" w14:textId="77777777" w:rsidR="0084357F" w:rsidRPr="0084357F" w:rsidRDefault="0084357F" w:rsidP="0084357F">
      <w:pPr>
        <w:pStyle w:val="ListParagraph"/>
        <w:widowControl w:val="0"/>
        <w:numPr>
          <w:ilvl w:val="0"/>
          <w:numId w:val="8"/>
        </w:numPr>
        <w:autoSpaceDE w:val="0"/>
        <w:autoSpaceDN w:val="0"/>
        <w:spacing w:after="0" w:line="245" w:lineRule="exact"/>
        <w:ind w:left="720"/>
        <w:rPr>
          <w:rFonts w:ascii="Arial" w:hAnsi="Arial" w:cs="Arial"/>
          <w:sz w:val="24"/>
          <w:szCs w:val="24"/>
        </w:rPr>
      </w:pPr>
      <w:r w:rsidRPr="0084357F">
        <w:rPr>
          <w:rFonts w:ascii="Arial" w:hAnsi="Arial" w:cs="Arial"/>
          <w:sz w:val="24"/>
          <w:szCs w:val="24"/>
        </w:rPr>
        <w:t>Funding advocacy or lobbying</w:t>
      </w:r>
      <w:r w:rsidRPr="0084357F">
        <w:rPr>
          <w:rFonts w:ascii="Arial" w:hAnsi="Arial" w:cs="Arial"/>
          <w:spacing w:val="-5"/>
          <w:sz w:val="24"/>
          <w:szCs w:val="24"/>
        </w:rPr>
        <w:t xml:space="preserve"> </w:t>
      </w:r>
      <w:r w:rsidRPr="0084357F">
        <w:rPr>
          <w:rFonts w:ascii="Arial" w:hAnsi="Arial" w:cs="Arial"/>
          <w:sz w:val="24"/>
          <w:szCs w:val="24"/>
        </w:rPr>
        <w:t>efforts</w:t>
      </w:r>
    </w:p>
    <w:p w14:paraId="45B5CD60" w14:textId="12D8A5EA" w:rsidR="0084357F" w:rsidRDefault="0084357F" w:rsidP="0084357F">
      <w:pPr>
        <w:pStyle w:val="ListParagraph"/>
        <w:widowControl w:val="0"/>
        <w:numPr>
          <w:ilvl w:val="0"/>
          <w:numId w:val="8"/>
        </w:numPr>
        <w:autoSpaceDE w:val="0"/>
        <w:autoSpaceDN w:val="0"/>
        <w:spacing w:after="0" w:line="245" w:lineRule="exact"/>
        <w:ind w:left="720"/>
        <w:rPr>
          <w:rFonts w:ascii="Arial" w:hAnsi="Arial" w:cs="Arial"/>
          <w:sz w:val="24"/>
          <w:szCs w:val="24"/>
        </w:rPr>
      </w:pPr>
      <w:r w:rsidRPr="0084357F">
        <w:rPr>
          <w:rFonts w:ascii="Arial" w:hAnsi="Arial" w:cs="Arial"/>
          <w:sz w:val="24"/>
          <w:szCs w:val="24"/>
        </w:rPr>
        <w:t xml:space="preserve">Purchase of vaccines or </w:t>
      </w:r>
      <w:r w:rsidR="00A67F98">
        <w:rPr>
          <w:rFonts w:ascii="Arial" w:hAnsi="Arial" w:cs="Arial"/>
          <w:sz w:val="24"/>
          <w:szCs w:val="24"/>
        </w:rPr>
        <w:t>funding vaccine clinics</w:t>
      </w:r>
    </w:p>
    <w:p w14:paraId="3A326AB9" w14:textId="73E238A0" w:rsidR="0084357F" w:rsidRPr="0084357F" w:rsidRDefault="0084357F" w:rsidP="0084357F">
      <w:pPr>
        <w:pStyle w:val="ListParagraph"/>
        <w:widowControl w:val="0"/>
        <w:numPr>
          <w:ilvl w:val="0"/>
          <w:numId w:val="8"/>
        </w:numPr>
        <w:autoSpaceDE w:val="0"/>
        <w:autoSpaceDN w:val="0"/>
        <w:spacing w:after="0" w:line="245" w:lineRule="exact"/>
        <w:ind w:left="720"/>
        <w:rPr>
          <w:rFonts w:ascii="Arial" w:hAnsi="Arial" w:cs="Arial"/>
          <w:sz w:val="24"/>
          <w:szCs w:val="24"/>
        </w:rPr>
      </w:pPr>
      <w:r>
        <w:rPr>
          <w:rFonts w:ascii="Arial" w:hAnsi="Arial" w:cs="Arial"/>
          <w:sz w:val="24"/>
          <w:szCs w:val="24"/>
        </w:rPr>
        <w:t>Incentives</w:t>
      </w:r>
      <w:r w:rsidR="007B1DDB">
        <w:rPr>
          <w:rFonts w:ascii="Arial" w:hAnsi="Arial" w:cs="Arial"/>
          <w:sz w:val="24"/>
          <w:szCs w:val="24"/>
        </w:rPr>
        <w:t xml:space="preserve"> </w:t>
      </w:r>
      <w:r w:rsidR="00483912">
        <w:rPr>
          <w:rFonts w:ascii="Arial" w:hAnsi="Arial" w:cs="Arial"/>
          <w:sz w:val="24"/>
          <w:szCs w:val="24"/>
        </w:rPr>
        <w:t>of any kind to engage participants in activities offered by sub-awardee.</w:t>
      </w:r>
    </w:p>
    <w:p w14:paraId="646B31E7" w14:textId="77777777" w:rsidR="0084357F" w:rsidRPr="0084357F" w:rsidRDefault="0084357F" w:rsidP="0084357F">
      <w:pPr>
        <w:pStyle w:val="BodyText"/>
        <w:spacing w:before="9"/>
        <w:ind w:left="0"/>
        <w:rPr>
          <w:rFonts w:ascii="Arial" w:hAnsi="Arial" w:cs="Arial"/>
          <w:sz w:val="24"/>
          <w:szCs w:val="24"/>
        </w:rPr>
      </w:pPr>
    </w:p>
    <w:p w14:paraId="7F665A68" w14:textId="77777777" w:rsidR="0084357F" w:rsidRPr="0084357F" w:rsidRDefault="0084357F" w:rsidP="0084357F">
      <w:pPr>
        <w:pStyle w:val="BodyText"/>
        <w:spacing w:before="1"/>
        <w:ind w:left="200" w:right="410"/>
        <w:rPr>
          <w:rFonts w:ascii="Arial" w:hAnsi="Arial" w:cs="Arial"/>
          <w:sz w:val="24"/>
          <w:szCs w:val="24"/>
        </w:rPr>
      </w:pPr>
      <w:r w:rsidRPr="0084357F">
        <w:rPr>
          <w:rFonts w:ascii="Arial" w:hAnsi="Arial" w:cs="Arial"/>
          <w:sz w:val="24"/>
          <w:szCs w:val="24"/>
        </w:rPr>
        <w:t>Please note that outreach materials, including existing materials translated into additional languages, created with this award are to be made available publicly for use with other communities and other areas of the state as applicable.</w:t>
      </w:r>
    </w:p>
    <w:p w14:paraId="3DA7E07F" w14:textId="50E2ADFB" w:rsidR="00D743D9" w:rsidRDefault="00D743D9" w:rsidP="0084357F">
      <w:pPr>
        <w:rPr>
          <w:rFonts w:ascii="Arial" w:hAnsi="Arial" w:cs="Arial"/>
          <w:sz w:val="24"/>
          <w:szCs w:val="24"/>
        </w:rPr>
      </w:pPr>
    </w:p>
    <w:p w14:paraId="65E82D59" w14:textId="77777777" w:rsidR="00D743D9" w:rsidRPr="00771739" w:rsidRDefault="00D743D9" w:rsidP="00D743D9">
      <w:pPr>
        <w:pStyle w:val="Heading2"/>
        <w:spacing w:before="60"/>
        <w:rPr>
          <w:rFonts w:ascii="Arial" w:hAnsi="Arial" w:cs="Arial"/>
          <w:sz w:val="28"/>
          <w:szCs w:val="28"/>
        </w:rPr>
      </w:pPr>
      <w:r w:rsidRPr="00771739">
        <w:rPr>
          <w:rFonts w:ascii="Arial" w:hAnsi="Arial" w:cs="Arial"/>
          <w:sz w:val="28"/>
          <w:szCs w:val="28"/>
        </w:rPr>
        <w:t>Application Submission</w:t>
      </w:r>
    </w:p>
    <w:p w14:paraId="1720946A" w14:textId="77777777" w:rsidR="00D743D9" w:rsidRPr="00D743D9" w:rsidRDefault="00D743D9" w:rsidP="00D743D9">
      <w:pPr>
        <w:pStyle w:val="BodyText"/>
        <w:spacing w:before="7"/>
        <w:ind w:left="0"/>
        <w:rPr>
          <w:rFonts w:ascii="Arial" w:hAnsi="Arial" w:cs="Arial"/>
          <w:b/>
          <w:sz w:val="24"/>
          <w:szCs w:val="24"/>
        </w:rPr>
      </w:pPr>
    </w:p>
    <w:p w14:paraId="57EA5B42" w14:textId="66E76474" w:rsidR="00D743D9" w:rsidRPr="00D743D9" w:rsidRDefault="00D743D9" w:rsidP="00D743D9">
      <w:pPr>
        <w:pStyle w:val="BodyText"/>
        <w:ind w:left="200" w:right="193"/>
        <w:rPr>
          <w:rFonts w:ascii="Arial" w:hAnsi="Arial" w:cs="Arial"/>
          <w:sz w:val="24"/>
          <w:szCs w:val="24"/>
        </w:rPr>
      </w:pPr>
      <w:r w:rsidRPr="00D743D9">
        <w:rPr>
          <w:rFonts w:ascii="Arial" w:hAnsi="Arial" w:cs="Arial"/>
          <w:sz w:val="24"/>
          <w:szCs w:val="24"/>
        </w:rPr>
        <w:t>Applicants should email their application to</w:t>
      </w:r>
      <w:r w:rsidR="00EB4874">
        <w:rPr>
          <w:rFonts w:ascii="Arial" w:hAnsi="Arial" w:cs="Arial"/>
          <w:sz w:val="24"/>
          <w:szCs w:val="24"/>
        </w:rPr>
        <w:t xml:space="preserve"> Health Literacy Director, Stan Hudson</w:t>
      </w:r>
      <w:r w:rsidRPr="00D743D9">
        <w:rPr>
          <w:rFonts w:ascii="Arial" w:hAnsi="Arial" w:cs="Arial"/>
          <w:sz w:val="24"/>
          <w:szCs w:val="24"/>
        </w:rPr>
        <w:t xml:space="preserve"> </w:t>
      </w:r>
      <w:hyperlink r:id="rId12" w:history="1">
        <w:r w:rsidR="00EB4874" w:rsidRPr="00594211">
          <w:rPr>
            <w:rStyle w:val="Hyperlink"/>
            <w:rFonts w:ascii="Arial" w:hAnsi="Arial" w:cs="Arial"/>
            <w:sz w:val="24"/>
            <w:szCs w:val="24"/>
          </w:rPr>
          <w:t>stan@wisconsinliteracy.org</w:t>
        </w:r>
      </w:hyperlink>
      <w:r>
        <w:rPr>
          <w:rFonts w:ascii="Arial" w:hAnsi="Arial" w:cs="Arial"/>
          <w:color w:val="0000FF"/>
          <w:sz w:val="24"/>
          <w:szCs w:val="24"/>
        </w:rPr>
        <w:t xml:space="preserve"> </w:t>
      </w:r>
      <w:r w:rsidRPr="00D743D9">
        <w:rPr>
          <w:rFonts w:ascii="Arial" w:hAnsi="Arial" w:cs="Arial"/>
          <w:sz w:val="24"/>
          <w:szCs w:val="24"/>
        </w:rPr>
        <w:t>with the subject line “Application–COVID-19 Vaccination Community Outreach</w:t>
      </w:r>
      <w:r>
        <w:rPr>
          <w:rFonts w:ascii="Arial" w:hAnsi="Arial" w:cs="Arial"/>
          <w:sz w:val="24"/>
          <w:szCs w:val="24"/>
        </w:rPr>
        <w:t xml:space="preserve"> Sub-Award</w:t>
      </w:r>
      <w:r w:rsidRPr="00D743D9">
        <w:rPr>
          <w:rFonts w:ascii="Arial" w:hAnsi="Arial" w:cs="Arial"/>
          <w:sz w:val="24"/>
          <w:szCs w:val="24"/>
        </w:rPr>
        <w:t xml:space="preserve">.” </w:t>
      </w:r>
    </w:p>
    <w:p w14:paraId="54BBC805" w14:textId="77777777" w:rsidR="00D743D9" w:rsidRPr="00D743D9" w:rsidRDefault="00D743D9" w:rsidP="00D743D9">
      <w:pPr>
        <w:pStyle w:val="BodyText"/>
        <w:spacing w:before="6"/>
        <w:ind w:left="0"/>
        <w:rPr>
          <w:rFonts w:ascii="Arial" w:hAnsi="Arial" w:cs="Arial"/>
          <w:sz w:val="24"/>
          <w:szCs w:val="24"/>
        </w:rPr>
      </w:pPr>
    </w:p>
    <w:p w14:paraId="42F547E0" w14:textId="77777777" w:rsidR="00D743D9" w:rsidRPr="00771739" w:rsidRDefault="00D743D9" w:rsidP="00D743D9">
      <w:pPr>
        <w:pStyle w:val="Heading2"/>
        <w:rPr>
          <w:rFonts w:ascii="Arial" w:hAnsi="Arial" w:cs="Arial"/>
          <w:sz w:val="28"/>
          <w:szCs w:val="28"/>
        </w:rPr>
      </w:pPr>
      <w:r w:rsidRPr="00771739">
        <w:rPr>
          <w:rFonts w:ascii="Arial" w:hAnsi="Arial" w:cs="Arial"/>
          <w:sz w:val="28"/>
          <w:szCs w:val="28"/>
        </w:rPr>
        <w:t>Application Questions</w:t>
      </w:r>
    </w:p>
    <w:p w14:paraId="56D330F8" w14:textId="77777777" w:rsidR="00D743D9" w:rsidRPr="00D743D9" w:rsidRDefault="00D743D9" w:rsidP="00D743D9">
      <w:pPr>
        <w:pStyle w:val="BodyText"/>
        <w:spacing w:before="3"/>
        <w:ind w:left="0"/>
        <w:rPr>
          <w:rFonts w:ascii="Arial" w:hAnsi="Arial" w:cs="Arial"/>
          <w:b/>
          <w:sz w:val="24"/>
          <w:szCs w:val="24"/>
        </w:rPr>
      </w:pPr>
    </w:p>
    <w:p w14:paraId="47BC021A" w14:textId="2B2CFAF7" w:rsidR="00D743D9" w:rsidRDefault="00D743D9" w:rsidP="00D743D9">
      <w:pPr>
        <w:pStyle w:val="BodyText"/>
        <w:ind w:left="200" w:right="137"/>
        <w:rPr>
          <w:rFonts w:ascii="Arial" w:hAnsi="Arial" w:cs="Arial"/>
          <w:sz w:val="24"/>
          <w:szCs w:val="24"/>
        </w:rPr>
      </w:pPr>
      <w:r>
        <w:rPr>
          <w:rFonts w:ascii="Arial" w:hAnsi="Arial" w:cs="Arial"/>
          <w:sz w:val="24"/>
          <w:szCs w:val="24"/>
        </w:rPr>
        <w:t xml:space="preserve">Please submit all </w:t>
      </w:r>
      <w:r w:rsidRPr="00D743D9">
        <w:rPr>
          <w:rFonts w:ascii="Arial" w:hAnsi="Arial" w:cs="Arial"/>
          <w:sz w:val="24"/>
          <w:szCs w:val="24"/>
        </w:rPr>
        <w:t xml:space="preserve">questions about this RFA to </w:t>
      </w:r>
      <w:r w:rsidR="00EB4874">
        <w:rPr>
          <w:rFonts w:ascii="Arial" w:hAnsi="Arial" w:cs="Arial"/>
          <w:sz w:val="24"/>
          <w:szCs w:val="24"/>
        </w:rPr>
        <w:t>Stan Hudson</w:t>
      </w:r>
      <w:r>
        <w:rPr>
          <w:rFonts w:ascii="Arial" w:hAnsi="Arial" w:cs="Arial"/>
          <w:sz w:val="24"/>
          <w:szCs w:val="24"/>
        </w:rPr>
        <w:t xml:space="preserve"> at </w:t>
      </w:r>
      <w:hyperlink r:id="rId13" w:history="1">
        <w:r w:rsidR="00EB4874" w:rsidRPr="00594211">
          <w:rPr>
            <w:rStyle w:val="Hyperlink"/>
            <w:rFonts w:ascii="Arial" w:hAnsi="Arial" w:cs="Arial"/>
            <w:sz w:val="24"/>
            <w:szCs w:val="24"/>
          </w:rPr>
          <w:t>stan@wisconsinliteracy.org</w:t>
        </w:r>
      </w:hyperlink>
      <w:r w:rsidRPr="00D743D9">
        <w:rPr>
          <w:rFonts w:ascii="Arial" w:hAnsi="Arial" w:cs="Arial"/>
          <w:sz w:val="24"/>
          <w:szCs w:val="24"/>
        </w:rPr>
        <w:t xml:space="preserve">. </w:t>
      </w:r>
    </w:p>
    <w:p w14:paraId="089F0E37" w14:textId="77777777" w:rsidR="00D743D9" w:rsidRDefault="00D743D9" w:rsidP="00D743D9">
      <w:pPr>
        <w:pStyle w:val="BodyText"/>
        <w:ind w:left="200" w:right="137"/>
        <w:rPr>
          <w:rFonts w:ascii="Arial" w:hAnsi="Arial" w:cs="Arial"/>
          <w:sz w:val="24"/>
          <w:szCs w:val="24"/>
        </w:rPr>
      </w:pPr>
    </w:p>
    <w:p w14:paraId="671F548E" w14:textId="10A5C30A" w:rsidR="00D743D9" w:rsidRPr="00EF046B" w:rsidRDefault="00D743D9" w:rsidP="00EF046B">
      <w:pPr>
        <w:rPr>
          <w:rFonts w:ascii="Arial" w:eastAsia="Calibri" w:hAnsi="Arial" w:cs="Arial"/>
          <w:b/>
          <w:bCs/>
          <w:sz w:val="28"/>
          <w:szCs w:val="28"/>
          <w:lang w:bidi="en-US"/>
        </w:rPr>
      </w:pPr>
      <w:r w:rsidRPr="00EF046B">
        <w:rPr>
          <w:rFonts w:ascii="Arial" w:hAnsi="Arial" w:cs="Arial"/>
          <w:b/>
          <w:sz w:val="28"/>
          <w:szCs w:val="28"/>
        </w:rPr>
        <w:t>Application Review</w:t>
      </w:r>
    </w:p>
    <w:p w14:paraId="37FBAEA4" w14:textId="77777777" w:rsidR="00D743D9" w:rsidRPr="00D743D9" w:rsidRDefault="00D743D9" w:rsidP="00D743D9">
      <w:pPr>
        <w:pStyle w:val="BodyText"/>
        <w:spacing w:before="5"/>
        <w:ind w:left="0"/>
        <w:rPr>
          <w:rFonts w:ascii="Arial" w:hAnsi="Arial" w:cs="Arial"/>
          <w:b/>
          <w:sz w:val="24"/>
          <w:szCs w:val="24"/>
        </w:rPr>
      </w:pPr>
    </w:p>
    <w:p w14:paraId="4D67A85D" w14:textId="6E000ABF" w:rsidR="00D743D9" w:rsidRPr="00D743D9" w:rsidRDefault="00D743D9" w:rsidP="00D743D9">
      <w:pPr>
        <w:pStyle w:val="BodyText"/>
        <w:ind w:left="200" w:right="149"/>
        <w:rPr>
          <w:rFonts w:ascii="Arial" w:hAnsi="Arial" w:cs="Arial"/>
          <w:sz w:val="24"/>
          <w:szCs w:val="24"/>
        </w:rPr>
      </w:pPr>
      <w:r w:rsidRPr="00D743D9">
        <w:rPr>
          <w:rFonts w:ascii="Arial" w:hAnsi="Arial" w:cs="Arial"/>
          <w:sz w:val="24"/>
          <w:szCs w:val="24"/>
        </w:rPr>
        <w:t xml:space="preserve">All applications will be subject to an initial technical review for completeness and adherence to RFA specifications and requirements. Applications that pass the initial technical review will be evaluated and scored by a panel of reviewers with knowledge of: </w:t>
      </w:r>
      <w:r>
        <w:rPr>
          <w:rFonts w:ascii="Arial" w:hAnsi="Arial" w:cs="Arial"/>
          <w:sz w:val="24"/>
          <w:szCs w:val="24"/>
        </w:rPr>
        <w:t>COVID</w:t>
      </w:r>
      <w:r w:rsidR="00EF6151">
        <w:rPr>
          <w:rFonts w:ascii="Arial" w:hAnsi="Arial" w:cs="Arial"/>
          <w:sz w:val="24"/>
          <w:szCs w:val="24"/>
        </w:rPr>
        <w:t>-19</w:t>
      </w:r>
      <w:r>
        <w:rPr>
          <w:rFonts w:ascii="Arial" w:hAnsi="Arial" w:cs="Arial"/>
          <w:sz w:val="24"/>
          <w:szCs w:val="24"/>
        </w:rPr>
        <w:t xml:space="preserve"> vaccine education and </w:t>
      </w:r>
      <w:r w:rsidRPr="00D743D9">
        <w:rPr>
          <w:rFonts w:ascii="Arial" w:hAnsi="Arial" w:cs="Arial"/>
          <w:sz w:val="24"/>
          <w:szCs w:val="24"/>
        </w:rPr>
        <w:t xml:space="preserve">community outreach, public health, </w:t>
      </w:r>
      <w:r>
        <w:rPr>
          <w:rFonts w:ascii="Arial" w:hAnsi="Arial" w:cs="Arial"/>
          <w:sz w:val="24"/>
          <w:szCs w:val="24"/>
        </w:rPr>
        <w:t xml:space="preserve">and </w:t>
      </w:r>
      <w:r w:rsidRPr="00D743D9">
        <w:rPr>
          <w:rFonts w:ascii="Arial" w:hAnsi="Arial" w:cs="Arial"/>
          <w:sz w:val="24"/>
          <w:szCs w:val="24"/>
        </w:rPr>
        <w:t xml:space="preserve">health care. </w:t>
      </w:r>
      <w:r>
        <w:rPr>
          <w:rFonts w:ascii="Arial" w:hAnsi="Arial" w:cs="Arial"/>
          <w:sz w:val="24"/>
          <w:szCs w:val="24"/>
        </w:rPr>
        <w:t xml:space="preserve">WHL </w:t>
      </w:r>
      <w:r w:rsidRPr="00D743D9">
        <w:rPr>
          <w:rFonts w:ascii="Arial" w:hAnsi="Arial" w:cs="Arial"/>
          <w:sz w:val="24"/>
          <w:szCs w:val="24"/>
        </w:rPr>
        <w:t>will make awards to applicants who demonstrate the ability to perform successfully under the terms and conditions of this RFA.</w:t>
      </w:r>
    </w:p>
    <w:p w14:paraId="1CB2C903" w14:textId="77777777" w:rsidR="00D743D9" w:rsidRPr="00D743D9" w:rsidRDefault="00D743D9" w:rsidP="00D743D9">
      <w:pPr>
        <w:pStyle w:val="BodyText"/>
        <w:spacing w:before="1"/>
        <w:ind w:left="0"/>
        <w:rPr>
          <w:rFonts w:ascii="Arial" w:hAnsi="Arial" w:cs="Arial"/>
          <w:sz w:val="24"/>
          <w:szCs w:val="24"/>
        </w:rPr>
      </w:pPr>
    </w:p>
    <w:p w14:paraId="11D627AC" w14:textId="77777777" w:rsidR="00D743D9" w:rsidRPr="00D743D9" w:rsidRDefault="00D743D9" w:rsidP="00D743D9">
      <w:pPr>
        <w:pStyle w:val="BodyText"/>
        <w:spacing w:line="229" w:lineRule="exact"/>
        <w:ind w:left="200"/>
        <w:rPr>
          <w:rFonts w:ascii="Arial" w:hAnsi="Arial" w:cs="Arial"/>
          <w:sz w:val="24"/>
          <w:szCs w:val="24"/>
        </w:rPr>
      </w:pPr>
      <w:r w:rsidRPr="00D743D9">
        <w:rPr>
          <w:rFonts w:ascii="Arial" w:hAnsi="Arial" w:cs="Arial"/>
          <w:sz w:val="24"/>
          <w:szCs w:val="24"/>
        </w:rPr>
        <w:lastRenderedPageBreak/>
        <w:t>Favorable applications will reflect the following guidelines:</w:t>
      </w:r>
    </w:p>
    <w:p w14:paraId="5FBCB212" w14:textId="77777777" w:rsidR="00D743D9" w:rsidRPr="00D743D9" w:rsidRDefault="00D743D9" w:rsidP="00D743D9">
      <w:pPr>
        <w:pStyle w:val="ListParagraph"/>
        <w:widowControl w:val="0"/>
        <w:numPr>
          <w:ilvl w:val="0"/>
          <w:numId w:val="9"/>
        </w:numPr>
        <w:tabs>
          <w:tab w:val="left" w:pos="920"/>
          <w:tab w:val="left" w:pos="921"/>
        </w:tabs>
        <w:autoSpaceDE w:val="0"/>
        <w:autoSpaceDN w:val="0"/>
        <w:spacing w:after="0" w:line="289" w:lineRule="exact"/>
        <w:rPr>
          <w:rFonts w:ascii="Arial" w:hAnsi="Arial" w:cs="Arial"/>
          <w:sz w:val="24"/>
          <w:szCs w:val="24"/>
        </w:rPr>
      </w:pPr>
      <w:r w:rsidRPr="00D743D9">
        <w:rPr>
          <w:rFonts w:ascii="Arial" w:hAnsi="Arial" w:cs="Arial"/>
          <w:sz w:val="24"/>
          <w:szCs w:val="24"/>
        </w:rPr>
        <w:t>Are culturally</w:t>
      </w:r>
      <w:r w:rsidRPr="00D743D9">
        <w:rPr>
          <w:rFonts w:ascii="Arial" w:hAnsi="Arial" w:cs="Arial"/>
          <w:spacing w:val="-6"/>
          <w:sz w:val="24"/>
          <w:szCs w:val="24"/>
        </w:rPr>
        <w:t xml:space="preserve"> </w:t>
      </w:r>
      <w:proofErr w:type="gramStart"/>
      <w:r w:rsidRPr="00D743D9">
        <w:rPr>
          <w:rFonts w:ascii="Arial" w:hAnsi="Arial" w:cs="Arial"/>
          <w:sz w:val="24"/>
          <w:szCs w:val="24"/>
        </w:rPr>
        <w:t>competent</w:t>
      </w:r>
      <w:proofErr w:type="gramEnd"/>
    </w:p>
    <w:p w14:paraId="65084C68" w14:textId="77777777" w:rsidR="00D743D9" w:rsidRPr="00D743D9" w:rsidRDefault="00D743D9" w:rsidP="00D743D9">
      <w:pPr>
        <w:pStyle w:val="ListParagraph"/>
        <w:widowControl w:val="0"/>
        <w:numPr>
          <w:ilvl w:val="0"/>
          <w:numId w:val="9"/>
        </w:numPr>
        <w:tabs>
          <w:tab w:val="left" w:pos="920"/>
          <w:tab w:val="left" w:pos="921"/>
        </w:tabs>
        <w:autoSpaceDE w:val="0"/>
        <w:autoSpaceDN w:val="0"/>
        <w:spacing w:after="0" w:line="284" w:lineRule="exact"/>
        <w:rPr>
          <w:rFonts w:ascii="Arial" w:hAnsi="Arial" w:cs="Arial"/>
          <w:sz w:val="24"/>
          <w:szCs w:val="24"/>
        </w:rPr>
      </w:pPr>
      <w:r w:rsidRPr="00D743D9">
        <w:rPr>
          <w:rFonts w:ascii="Arial" w:hAnsi="Arial" w:cs="Arial"/>
          <w:sz w:val="24"/>
          <w:szCs w:val="24"/>
        </w:rPr>
        <w:t>Serve a marginalized</w:t>
      </w:r>
      <w:r w:rsidRPr="00D743D9">
        <w:rPr>
          <w:rFonts w:ascii="Arial" w:hAnsi="Arial" w:cs="Arial"/>
          <w:spacing w:val="3"/>
          <w:sz w:val="24"/>
          <w:szCs w:val="24"/>
        </w:rPr>
        <w:t xml:space="preserve"> </w:t>
      </w:r>
      <w:proofErr w:type="gramStart"/>
      <w:r w:rsidRPr="00D743D9">
        <w:rPr>
          <w:rFonts w:ascii="Arial" w:hAnsi="Arial" w:cs="Arial"/>
          <w:sz w:val="24"/>
          <w:szCs w:val="24"/>
        </w:rPr>
        <w:t>population</w:t>
      </w:r>
      <w:proofErr w:type="gramEnd"/>
    </w:p>
    <w:p w14:paraId="0A6812E4" w14:textId="77777777" w:rsidR="00D743D9" w:rsidRPr="00D743D9" w:rsidRDefault="00D743D9" w:rsidP="00D743D9">
      <w:pPr>
        <w:pStyle w:val="ListParagraph"/>
        <w:widowControl w:val="0"/>
        <w:numPr>
          <w:ilvl w:val="0"/>
          <w:numId w:val="9"/>
        </w:numPr>
        <w:tabs>
          <w:tab w:val="left" w:pos="920"/>
          <w:tab w:val="left" w:pos="921"/>
        </w:tabs>
        <w:autoSpaceDE w:val="0"/>
        <w:autoSpaceDN w:val="0"/>
        <w:spacing w:after="0" w:line="284" w:lineRule="exact"/>
        <w:rPr>
          <w:rFonts w:ascii="Arial" w:hAnsi="Arial" w:cs="Arial"/>
          <w:sz w:val="24"/>
          <w:szCs w:val="24"/>
        </w:rPr>
      </w:pPr>
      <w:r w:rsidRPr="00D743D9">
        <w:rPr>
          <w:rFonts w:ascii="Arial" w:hAnsi="Arial" w:cs="Arial"/>
          <w:sz w:val="24"/>
          <w:szCs w:val="24"/>
        </w:rPr>
        <w:t>Can be started quickly (i.e., within one month of</w:t>
      </w:r>
      <w:r w:rsidRPr="00D743D9">
        <w:rPr>
          <w:rFonts w:ascii="Arial" w:hAnsi="Arial" w:cs="Arial"/>
          <w:spacing w:val="-5"/>
          <w:sz w:val="24"/>
          <w:szCs w:val="24"/>
        </w:rPr>
        <w:t xml:space="preserve"> </w:t>
      </w:r>
      <w:r w:rsidRPr="00D743D9">
        <w:rPr>
          <w:rFonts w:ascii="Arial" w:hAnsi="Arial" w:cs="Arial"/>
          <w:sz w:val="24"/>
          <w:szCs w:val="24"/>
        </w:rPr>
        <w:t>award)</w:t>
      </w:r>
    </w:p>
    <w:p w14:paraId="55A977E3" w14:textId="77777777" w:rsidR="00D743D9" w:rsidRPr="00D743D9" w:rsidRDefault="00D743D9" w:rsidP="00D743D9">
      <w:pPr>
        <w:pStyle w:val="ListParagraph"/>
        <w:widowControl w:val="0"/>
        <w:numPr>
          <w:ilvl w:val="0"/>
          <w:numId w:val="9"/>
        </w:numPr>
        <w:tabs>
          <w:tab w:val="left" w:pos="920"/>
          <w:tab w:val="left" w:pos="921"/>
        </w:tabs>
        <w:autoSpaceDE w:val="0"/>
        <w:autoSpaceDN w:val="0"/>
        <w:spacing w:after="0" w:line="285" w:lineRule="exact"/>
        <w:rPr>
          <w:rFonts w:ascii="Arial" w:hAnsi="Arial" w:cs="Arial"/>
          <w:sz w:val="24"/>
          <w:szCs w:val="24"/>
        </w:rPr>
      </w:pPr>
      <w:r w:rsidRPr="00D743D9">
        <w:rPr>
          <w:rFonts w:ascii="Arial" w:hAnsi="Arial" w:cs="Arial"/>
          <w:sz w:val="24"/>
          <w:szCs w:val="24"/>
        </w:rPr>
        <w:t>Comply with public health guidance about</w:t>
      </w:r>
      <w:r w:rsidRPr="00D743D9">
        <w:rPr>
          <w:rFonts w:ascii="Arial" w:hAnsi="Arial" w:cs="Arial"/>
          <w:spacing w:val="-3"/>
          <w:sz w:val="24"/>
          <w:szCs w:val="24"/>
        </w:rPr>
        <w:t xml:space="preserve"> </w:t>
      </w:r>
      <w:r w:rsidRPr="00D743D9">
        <w:rPr>
          <w:rFonts w:ascii="Arial" w:hAnsi="Arial" w:cs="Arial"/>
          <w:sz w:val="24"/>
          <w:szCs w:val="24"/>
        </w:rPr>
        <w:t>COVID-19</w:t>
      </w:r>
    </w:p>
    <w:p w14:paraId="61692F1B" w14:textId="151D0F51" w:rsidR="00D743D9" w:rsidRPr="00D743D9" w:rsidRDefault="00D743D9" w:rsidP="00D743D9">
      <w:pPr>
        <w:pStyle w:val="ListParagraph"/>
        <w:widowControl w:val="0"/>
        <w:numPr>
          <w:ilvl w:val="0"/>
          <w:numId w:val="9"/>
        </w:numPr>
        <w:tabs>
          <w:tab w:val="left" w:pos="920"/>
          <w:tab w:val="left" w:pos="921"/>
        </w:tabs>
        <w:autoSpaceDE w:val="0"/>
        <w:autoSpaceDN w:val="0"/>
        <w:spacing w:after="0" w:line="285" w:lineRule="exact"/>
        <w:rPr>
          <w:rFonts w:ascii="Arial" w:hAnsi="Arial" w:cs="Arial"/>
          <w:sz w:val="24"/>
          <w:szCs w:val="24"/>
        </w:rPr>
      </w:pPr>
      <w:r w:rsidRPr="00D743D9">
        <w:rPr>
          <w:rFonts w:ascii="Arial" w:hAnsi="Arial" w:cs="Arial"/>
          <w:sz w:val="24"/>
          <w:szCs w:val="24"/>
        </w:rPr>
        <w:t>Are capable of producing immediate impacts on knowledge and awareness of COVID-19</w:t>
      </w:r>
      <w:r w:rsidRPr="00D743D9">
        <w:rPr>
          <w:rFonts w:ascii="Arial" w:hAnsi="Arial" w:cs="Arial"/>
          <w:spacing w:val="-6"/>
          <w:sz w:val="24"/>
          <w:szCs w:val="24"/>
        </w:rPr>
        <w:t xml:space="preserve"> </w:t>
      </w:r>
      <w:r w:rsidRPr="00D743D9">
        <w:rPr>
          <w:rFonts w:ascii="Arial" w:hAnsi="Arial" w:cs="Arial"/>
          <w:sz w:val="24"/>
          <w:szCs w:val="24"/>
        </w:rPr>
        <w:t>vaccines</w:t>
      </w:r>
      <w:r w:rsidR="00F15DB2">
        <w:rPr>
          <w:rFonts w:ascii="Arial" w:hAnsi="Arial" w:cs="Arial"/>
          <w:sz w:val="24"/>
          <w:szCs w:val="24"/>
        </w:rPr>
        <w:t xml:space="preserve"> and </w:t>
      </w:r>
      <w:proofErr w:type="gramStart"/>
      <w:r w:rsidR="00F15DB2">
        <w:rPr>
          <w:rFonts w:ascii="Arial" w:hAnsi="Arial" w:cs="Arial"/>
          <w:sz w:val="24"/>
          <w:szCs w:val="24"/>
        </w:rPr>
        <w:t>boosters</w:t>
      </w:r>
      <w:proofErr w:type="gramEnd"/>
    </w:p>
    <w:p w14:paraId="1B411160" w14:textId="580885AA" w:rsidR="00D743D9" w:rsidRPr="00D743D9" w:rsidRDefault="00D743D9" w:rsidP="00483912">
      <w:pPr>
        <w:pStyle w:val="ListParagraph"/>
        <w:widowControl w:val="0"/>
        <w:numPr>
          <w:ilvl w:val="0"/>
          <w:numId w:val="9"/>
        </w:numPr>
        <w:tabs>
          <w:tab w:val="left" w:pos="920"/>
          <w:tab w:val="left" w:pos="921"/>
        </w:tabs>
        <w:autoSpaceDE w:val="0"/>
        <w:autoSpaceDN w:val="0"/>
        <w:spacing w:before="5" w:after="0" w:line="230" w:lineRule="auto"/>
        <w:ind w:right="459"/>
        <w:rPr>
          <w:rFonts w:ascii="Arial" w:hAnsi="Arial" w:cs="Arial"/>
          <w:sz w:val="24"/>
          <w:szCs w:val="24"/>
        </w:rPr>
      </w:pPr>
      <w:r w:rsidRPr="00D743D9">
        <w:rPr>
          <w:rFonts w:ascii="Arial" w:hAnsi="Arial" w:cs="Arial"/>
          <w:sz w:val="24"/>
          <w:szCs w:val="24"/>
        </w:rPr>
        <w:t>Ability to reach a large number of marginalized people or those belonging to marginalized</w:t>
      </w:r>
      <w:r w:rsidRPr="00D743D9">
        <w:rPr>
          <w:rFonts w:ascii="Arial" w:hAnsi="Arial" w:cs="Arial"/>
          <w:spacing w:val="-24"/>
          <w:sz w:val="24"/>
          <w:szCs w:val="24"/>
        </w:rPr>
        <w:t xml:space="preserve"> </w:t>
      </w:r>
      <w:r w:rsidRPr="00D743D9">
        <w:rPr>
          <w:rFonts w:ascii="Arial" w:hAnsi="Arial" w:cs="Arial"/>
          <w:sz w:val="24"/>
          <w:szCs w:val="24"/>
        </w:rPr>
        <w:t>commu</w:t>
      </w:r>
      <w:r w:rsidR="00740175">
        <w:rPr>
          <w:rFonts w:ascii="Arial" w:hAnsi="Arial" w:cs="Arial"/>
          <w:sz w:val="24"/>
          <w:szCs w:val="24"/>
        </w:rPr>
        <w:t>nities</w:t>
      </w:r>
      <w:r w:rsidR="00483912">
        <w:rPr>
          <w:rFonts w:ascii="Arial" w:hAnsi="Arial" w:cs="Arial"/>
          <w:sz w:val="24"/>
          <w:szCs w:val="24"/>
        </w:rPr>
        <w:t xml:space="preserve">, including small rural </w:t>
      </w:r>
      <w:proofErr w:type="gramStart"/>
      <w:r w:rsidR="00483912">
        <w:rPr>
          <w:rFonts w:ascii="Arial" w:hAnsi="Arial" w:cs="Arial"/>
          <w:sz w:val="24"/>
          <w:szCs w:val="24"/>
        </w:rPr>
        <w:t>communities</w:t>
      </w:r>
      <w:proofErr w:type="gramEnd"/>
    </w:p>
    <w:p w14:paraId="2A445F4D" w14:textId="77777777" w:rsidR="00D743D9" w:rsidRPr="00D743D9" w:rsidRDefault="00D743D9" w:rsidP="00D743D9">
      <w:pPr>
        <w:pStyle w:val="ListParagraph"/>
        <w:widowControl w:val="0"/>
        <w:numPr>
          <w:ilvl w:val="0"/>
          <w:numId w:val="9"/>
        </w:numPr>
        <w:tabs>
          <w:tab w:val="left" w:pos="920"/>
          <w:tab w:val="left" w:pos="921"/>
        </w:tabs>
        <w:autoSpaceDE w:val="0"/>
        <w:autoSpaceDN w:val="0"/>
        <w:spacing w:before="1" w:after="0" w:line="290" w:lineRule="exact"/>
        <w:rPr>
          <w:rFonts w:ascii="Arial" w:hAnsi="Arial" w:cs="Arial"/>
          <w:sz w:val="24"/>
          <w:szCs w:val="24"/>
        </w:rPr>
      </w:pPr>
      <w:r w:rsidRPr="00D743D9">
        <w:rPr>
          <w:rFonts w:ascii="Arial" w:hAnsi="Arial" w:cs="Arial"/>
          <w:sz w:val="24"/>
          <w:szCs w:val="24"/>
        </w:rPr>
        <w:t>Understanding of target population, barriers faced, and ways to advance racial/economic/geographic</w:t>
      </w:r>
      <w:r w:rsidRPr="00D743D9">
        <w:rPr>
          <w:rFonts w:ascii="Arial" w:hAnsi="Arial" w:cs="Arial"/>
          <w:spacing w:val="-27"/>
          <w:sz w:val="24"/>
          <w:szCs w:val="24"/>
        </w:rPr>
        <w:t xml:space="preserve"> </w:t>
      </w:r>
      <w:proofErr w:type="gramStart"/>
      <w:r w:rsidRPr="00D743D9">
        <w:rPr>
          <w:rFonts w:ascii="Arial" w:hAnsi="Arial" w:cs="Arial"/>
          <w:sz w:val="24"/>
          <w:szCs w:val="24"/>
        </w:rPr>
        <w:t>equity</w:t>
      </w:r>
      <w:proofErr w:type="gramEnd"/>
    </w:p>
    <w:p w14:paraId="077FB7FE" w14:textId="143B03AD" w:rsidR="00D743D9" w:rsidRPr="00D743D9" w:rsidRDefault="00D743D9" w:rsidP="00D743D9">
      <w:pPr>
        <w:pStyle w:val="ListParagraph"/>
        <w:widowControl w:val="0"/>
        <w:numPr>
          <w:ilvl w:val="0"/>
          <w:numId w:val="9"/>
        </w:numPr>
        <w:tabs>
          <w:tab w:val="left" w:pos="920"/>
          <w:tab w:val="left" w:pos="921"/>
        </w:tabs>
        <w:autoSpaceDE w:val="0"/>
        <w:autoSpaceDN w:val="0"/>
        <w:spacing w:after="0" w:line="286" w:lineRule="exact"/>
        <w:rPr>
          <w:rFonts w:ascii="Arial" w:hAnsi="Arial" w:cs="Arial"/>
          <w:sz w:val="24"/>
          <w:szCs w:val="24"/>
        </w:rPr>
      </w:pPr>
      <w:r w:rsidRPr="00D743D9">
        <w:rPr>
          <w:rFonts w:ascii="Arial" w:hAnsi="Arial" w:cs="Arial"/>
          <w:sz w:val="24"/>
          <w:szCs w:val="24"/>
        </w:rPr>
        <w:t>Experience working within the identif</w:t>
      </w:r>
      <w:r w:rsidR="00740175">
        <w:rPr>
          <w:rFonts w:ascii="Arial" w:hAnsi="Arial" w:cs="Arial"/>
          <w:sz w:val="24"/>
          <w:szCs w:val="24"/>
        </w:rPr>
        <w:t>ied population(s)/</w:t>
      </w:r>
      <w:proofErr w:type="gramStart"/>
      <w:r w:rsidR="00740175">
        <w:rPr>
          <w:rFonts w:ascii="Arial" w:hAnsi="Arial" w:cs="Arial"/>
          <w:sz w:val="24"/>
          <w:szCs w:val="24"/>
        </w:rPr>
        <w:t>communities</w:t>
      </w:r>
      <w:proofErr w:type="gramEnd"/>
    </w:p>
    <w:p w14:paraId="49C24DCF" w14:textId="6F5073EE" w:rsidR="00D743D9" w:rsidRPr="00D743D9" w:rsidRDefault="574AE181" w:rsidP="00D743D9">
      <w:pPr>
        <w:pStyle w:val="ListParagraph"/>
        <w:widowControl w:val="0"/>
        <w:numPr>
          <w:ilvl w:val="0"/>
          <w:numId w:val="9"/>
        </w:numPr>
        <w:tabs>
          <w:tab w:val="left" w:pos="920"/>
          <w:tab w:val="left" w:pos="921"/>
        </w:tabs>
        <w:autoSpaceDE w:val="0"/>
        <w:autoSpaceDN w:val="0"/>
        <w:spacing w:before="8" w:after="0" w:line="228" w:lineRule="auto"/>
        <w:ind w:right="1011"/>
        <w:rPr>
          <w:rFonts w:ascii="Arial" w:hAnsi="Arial" w:cs="Arial"/>
          <w:sz w:val="24"/>
          <w:szCs w:val="24"/>
        </w:rPr>
      </w:pPr>
      <w:r w:rsidRPr="00D743D9">
        <w:rPr>
          <w:rFonts w:ascii="Arial" w:hAnsi="Arial" w:cs="Arial"/>
          <w:sz w:val="24"/>
          <w:szCs w:val="24"/>
        </w:rPr>
        <w:t xml:space="preserve">Entities led and/or staffed by </w:t>
      </w:r>
      <w:r w:rsidR="00483912">
        <w:rPr>
          <w:rFonts w:ascii="Arial" w:hAnsi="Arial" w:cs="Arial"/>
          <w:sz w:val="24"/>
          <w:szCs w:val="24"/>
        </w:rPr>
        <w:t>people of color</w:t>
      </w:r>
      <w:r w:rsidRPr="00D743D9">
        <w:rPr>
          <w:rFonts w:ascii="Arial" w:hAnsi="Arial" w:cs="Arial"/>
          <w:sz w:val="24"/>
          <w:szCs w:val="24"/>
        </w:rPr>
        <w:t>, people with disabilities, and/or LGBTQ individuals will</w:t>
      </w:r>
      <w:r w:rsidRPr="00D743D9">
        <w:rPr>
          <w:rFonts w:ascii="Arial" w:hAnsi="Arial" w:cs="Arial"/>
          <w:spacing w:val="-27"/>
          <w:sz w:val="24"/>
          <w:szCs w:val="24"/>
        </w:rPr>
        <w:t xml:space="preserve"> </w:t>
      </w:r>
      <w:r w:rsidRPr="00D743D9">
        <w:rPr>
          <w:rFonts w:ascii="Arial" w:hAnsi="Arial" w:cs="Arial"/>
          <w:sz w:val="24"/>
          <w:szCs w:val="24"/>
        </w:rPr>
        <w:t xml:space="preserve">be </w:t>
      </w:r>
      <w:proofErr w:type="gramStart"/>
      <w:r w:rsidRPr="00D743D9">
        <w:rPr>
          <w:rFonts w:ascii="Arial" w:hAnsi="Arial" w:cs="Arial"/>
          <w:sz w:val="24"/>
          <w:szCs w:val="24"/>
        </w:rPr>
        <w:t>prioritized</w:t>
      </w:r>
      <w:proofErr w:type="gramEnd"/>
    </w:p>
    <w:p w14:paraId="3E2FE36E" w14:textId="77777777" w:rsidR="00D743D9" w:rsidRPr="00D743D9" w:rsidRDefault="00D743D9" w:rsidP="00D743D9">
      <w:pPr>
        <w:pStyle w:val="BodyText"/>
        <w:spacing w:before="3"/>
        <w:ind w:left="0"/>
        <w:rPr>
          <w:rFonts w:ascii="Arial" w:hAnsi="Arial" w:cs="Arial"/>
          <w:sz w:val="24"/>
          <w:szCs w:val="24"/>
        </w:rPr>
      </w:pPr>
    </w:p>
    <w:p w14:paraId="4E34B5A6" w14:textId="489B14AD" w:rsidR="00D743D9" w:rsidRDefault="005E3E41" w:rsidP="00D743D9">
      <w:pPr>
        <w:pStyle w:val="BodyText"/>
        <w:spacing w:before="1"/>
        <w:ind w:left="200" w:right="193"/>
        <w:rPr>
          <w:rFonts w:ascii="Arial" w:hAnsi="Arial" w:cs="Arial"/>
          <w:sz w:val="24"/>
          <w:szCs w:val="24"/>
        </w:rPr>
      </w:pPr>
      <w:r>
        <w:rPr>
          <w:rFonts w:ascii="Arial" w:hAnsi="Arial" w:cs="Arial"/>
          <w:sz w:val="24"/>
          <w:szCs w:val="24"/>
        </w:rPr>
        <w:t>WHL</w:t>
      </w:r>
      <w:r w:rsidR="00D743D9" w:rsidRPr="00D743D9">
        <w:rPr>
          <w:rFonts w:ascii="Arial" w:hAnsi="Arial" w:cs="Arial"/>
          <w:spacing w:val="-3"/>
          <w:sz w:val="24"/>
          <w:szCs w:val="24"/>
        </w:rPr>
        <w:t xml:space="preserve"> </w:t>
      </w:r>
      <w:r w:rsidR="00D743D9" w:rsidRPr="00D743D9">
        <w:rPr>
          <w:rFonts w:ascii="Arial" w:hAnsi="Arial" w:cs="Arial"/>
          <w:sz w:val="24"/>
          <w:szCs w:val="24"/>
        </w:rPr>
        <w:t>reserves</w:t>
      </w:r>
      <w:r w:rsidR="00D743D9" w:rsidRPr="00D743D9">
        <w:rPr>
          <w:rFonts w:ascii="Arial" w:hAnsi="Arial" w:cs="Arial"/>
          <w:spacing w:val="-3"/>
          <w:sz w:val="24"/>
          <w:szCs w:val="24"/>
        </w:rPr>
        <w:t xml:space="preserve"> </w:t>
      </w:r>
      <w:r w:rsidR="00D743D9" w:rsidRPr="00D743D9">
        <w:rPr>
          <w:rFonts w:ascii="Arial" w:hAnsi="Arial" w:cs="Arial"/>
          <w:sz w:val="24"/>
          <w:szCs w:val="24"/>
        </w:rPr>
        <w:t>the</w:t>
      </w:r>
      <w:r w:rsidR="00D743D9" w:rsidRPr="00D743D9">
        <w:rPr>
          <w:rFonts w:ascii="Arial" w:hAnsi="Arial" w:cs="Arial"/>
          <w:spacing w:val="-2"/>
          <w:sz w:val="24"/>
          <w:szCs w:val="24"/>
        </w:rPr>
        <w:t xml:space="preserve"> </w:t>
      </w:r>
      <w:r w:rsidR="00D743D9" w:rsidRPr="00D743D9">
        <w:rPr>
          <w:rFonts w:ascii="Arial" w:hAnsi="Arial" w:cs="Arial"/>
          <w:sz w:val="24"/>
          <w:szCs w:val="24"/>
        </w:rPr>
        <w:t>right</w:t>
      </w:r>
      <w:r w:rsidR="00D743D9" w:rsidRPr="00D743D9">
        <w:rPr>
          <w:rFonts w:ascii="Arial" w:hAnsi="Arial" w:cs="Arial"/>
          <w:spacing w:val="-3"/>
          <w:sz w:val="24"/>
          <w:szCs w:val="24"/>
        </w:rPr>
        <w:t xml:space="preserve"> </w:t>
      </w:r>
      <w:r w:rsidR="00D743D9" w:rsidRPr="00D743D9">
        <w:rPr>
          <w:rFonts w:ascii="Arial" w:hAnsi="Arial" w:cs="Arial"/>
          <w:sz w:val="24"/>
          <w:szCs w:val="24"/>
        </w:rPr>
        <w:t>to</w:t>
      </w:r>
      <w:r w:rsidR="00D743D9" w:rsidRPr="00D743D9">
        <w:rPr>
          <w:rFonts w:ascii="Arial" w:hAnsi="Arial" w:cs="Arial"/>
          <w:spacing w:val="-1"/>
          <w:sz w:val="24"/>
          <w:szCs w:val="24"/>
        </w:rPr>
        <w:t xml:space="preserve"> </w:t>
      </w:r>
      <w:r w:rsidR="00D743D9" w:rsidRPr="00D743D9">
        <w:rPr>
          <w:rFonts w:ascii="Arial" w:hAnsi="Arial" w:cs="Arial"/>
          <w:sz w:val="24"/>
          <w:szCs w:val="24"/>
        </w:rPr>
        <w:t>reject</w:t>
      </w:r>
      <w:r w:rsidR="00D743D9" w:rsidRPr="00D743D9">
        <w:rPr>
          <w:rFonts w:ascii="Arial" w:hAnsi="Arial" w:cs="Arial"/>
          <w:spacing w:val="-4"/>
          <w:sz w:val="24"/>
          <w:szCs w:val="24"/>
        </w:rPr>
        <w:t xml:space="preserve"> </w:t>
      </w:r>
      <w:proofErr w:type="gramStart"/>
      <w:r w:rsidR="00D743D9" w:rsidRPr="00D743D9">
        <w:rPr>
          <w:rFonts w:ascii="Arial" w:hAnsi="Arial" w:cs="Arial"/>
          <w:sz w:val="24"/>
          <w:szCs w:val="24"/>
        </w:rPr>
        <w:t>any</w:t>
      </w:r>
      <w:r w:rsidR="00D743D9" w:rsidRPr="00D743D9">
        <w:rPr>
          <w:rFonts w:ascii="Arial" w:hAnsi="Arial" w:cs="Arial"/>
          <w:spacing w:val="-6"/>
          <w:sz w:val="24"/>
          <w:szCs w:val="24"/>
        </w:rPr>
        <w:t xml:space="preserve"> </w:t>
      </w:r>
      <w:r w:rsidR="00D743D9" w:rsidRPr="00D743D9">
        <w:rPr>
          <w:rFonts w:ascii="Arial" w:hAnsi="Arial" w:cs="Arial"/>
          <w:sz w:val="24"/>
          <w:szCs w:val="24"/>
        </w:rPr>
        <w:t>and</w:t>
      </w:r>
      <w:r w:rsidR="00D743D9" w:rsidRPr="00D743D9">
        <w:rPr>
          <w:rFonts w:ascii="Arial" w:hAnsi="Arial" w:cs="Arial"/>
          <w:spacing w:val="-1"/>
          <w:sz w:val="24"/>
          <w:szCs w:val="24"/>
        </w:rPr>
        <w:t xml:space="preserve"> </w:t>
      </w:r>
      <w:r w:rsidR="00D743D9" w:rsidRPr="00D743D9">
        <w:rPr>
          <w:rFonts w:ascii="Arial" w:hAnsi="Arial" w:cs="Arial"/>
          <w:sz w:val="24"/>
          <w:szCs w:val="24"/>
        </w:rPr>
        <w:t>all</w:t>
      </w:r>
      <w:proofErr w:type="gramEnd"/>
      <w:r w:rsidR="00D743D9" w:rsidRPr="00D743D9">
        <w:rPr>
          <w:rFonts w:ascii="Arial" w:hAnsi="Arial" w:cs="Arial"/>
          <w:spacing w:val="-2"/>
          <w:sz w:val="24"/>
          <w:szCs w:val="24"/>
        </w:rPr>
        <w:t xml:space="preserve"> </w:t>
      </w:r>
      <w:r w:rsidR="00D743D9" w:rsidRPr="00D743D9">
        <w:rPr>
          <w:rFonts w:ascii="Arial" w:hAnsi="Arial" w:cs="Arial"/>
          <w:sz w:val="24"/>
          <w:szCs w:val="24"/>
        </w:rPr>
        <w:t>submissions. Also,</w:t>
      </w:r>
      <w:r w:rsidR="00D743D9" w:rsidRPr="00D743D9">
        <w:rPr>
          <w:rFonts w:ascii="Arial" w:hAnsi="Arial" w:cs="Arial"/>
          <w:spacing w:val="-3"/>
          <w:sz w:val="24"/>
          <w:szCs w:val="24"/>
        </w:rPr>
        <w:t xml:space="preserve"> </w:t>
      </w:r>
      <w:r>
        <w:rPr>
          <w:rFonts w:ascii="Arial" w:hAnsi="Arial" w:cs="Arial"/>
          <w:sz w:val="24"/>
          <w:szCs w:val="24"/>
        </w:rPr>
        <w:t>WHL</w:t>
      </w:r>
      <w:r w:rsidR="00D743D9" w:rsidRPr="00D743D9">
        <w:rPr>
          <w:rFonts w:ascii="Arial" w:hAnsi="Arial" w:cs="Arial"/>
          <w:spacing w:val="-2"/>
          <w:sz w:val="24"/>
          <w:szCs w:val="24"/>
        </w:rPr>
        <w:t xml:space="preserve"> </w:t>
      </w:r>
      <w:r w:rsidR="00D743D9" w:rsidRPr="00D743D9">
        <w:rPr>
          <w:rFonts w:ascii="Arial" w:hAnsi="Arial" w:cs="Arial"/>
          <w:sz w:val="24"/>
          <w:szCs w:val="24"/>
        </w:rPr>
        <w:t>reserves</w:t>
      </w:r>
      <w:r w:rsidR="00D743D9" w:rsidRPr="00D743D9">
        <w:rPr>
          <w:rFonts w:ascii="Arial" w:hAnsi="Arial" w:cs="Arial"/>
          <w:spacing w:val="-3"/>
          <w:sz w:val="24"/>
          <w:szCs w:val="24"/>
        </w:rPr>
        <w:t xml:space="preserve"> </w:t>
      </w:r>
      <w:r w:rsidR="00D743D9" w:rsidRPr="00D743D9">
        <w:rPr>
          <w:rFonts w:ascii="Arial" w:hAnsi="Arial" w:cs="Arial"/>
          <w:sz w:val="24"/>
          <w:szCs w:val="24"/>
        </w:rPr>
        <w:t>the</w:t>
      </w:r>
      <w:r w:rsidR="00D743D9" w:rsidRPr="00D743D9">
        <w:rPr>
          <w:rFonts w:ascii="Arial" w:hAnsi="Arial" w:cs="Arial"/>
          <w:spacing w:val="-2"/>
          <w:sz w:val="24"/>
          <w:szCs w:val="24"/>
        </w:rPr>
        <w:t xml:space="preserve"> </w:t>
      </w:r>
      <w:r w:rsidR="00D743D9" w:rsidRPr="00D743D9">
        <w:rPr>
          <w:rFonts w:ascii="Arial" w:hAnsi="Arial" w:cs="Arial"/>
          <w:sz w:val="24"/>
          <w:szCs w:val="24"/>
        </w:rPr>
        <w:t>option</w:t>
      </w:r>
      <w:r w:rsidR="00D743D9" w:rsidRPr="00D743D9">
        <w:rPr>
          <w:rFonts w:ascii="Arial" w:hAnsi="Arial" w:cs="Arial"/>
          <w:spacing w:val="-3"/>
          <w:sz w:val="24"/>
          <w:szCs w:val="24"/>
        </w:rPr>
        <w:t xml:space="preserve"> </w:t>
      </w:r>
      <w:r w:rsidR="00D743D9" w:rsidRPr="00D743D9">
        <w:rPr>
          <w:rFonts w:ascii="Arial" w:hAnsi="Arial" w:cs="Arial"/>
          <w:sz w:val="24"/>
          <w:szCs w:val="24"/>
        </w:rPr>
        <w:t>to</w:t>
      </w:r>
      <w:r w:rsidR="00D743D9" w:rsidRPr="00D743D9">
        <w:rPr>
          <w:rFonts w:ascii="Arial" w:hAnsi="Arial" w:cs="Arial"/>
          <w:spacing w:val="-2"/>
          <w:sz w:val="24"/>
          <w:szCs w:val="24"/>
        </w:rPr>
        <w:t xml:space="preserve"> </w:t>
      </w:r>
      <w:r w:rsidR="00D743D9" w:rsidRPr="00D743D9">
        <w:rPr>
          <w:rFonts w:ascii="Arial" w:hAnsi="Arial" w:cs="Arial"/>
          <w:sz w:val="24"/>
          <w:szCs w:val="24"/>
        </w:rPr>
        <w:t>conduct</w:t>
      </w:r>
      <w:r w:rsidR="00D743D9" w:rsidRPr="00D743D9">
        <w:rPr>
          <w:rFonts w:ascii="Arial" w:hAnsi="Arial" w:cs="Arial"/>
          <w:spacing w:val="-2"/>
          <w:sz w:val="24"/>
          <w:szCs w:val="24"/>
        </w:rPr>
        <w:t xml:space="preserve"> </w:t>
      </w:r>
      <w:r w:rsidR="00D743D9" w:rsidRPr="00D743D9">
        <w:rPr>
          <w:rFonts w:ascii="Arial" w:hAnsi="Arial" w:cs="Arial"/>
          <w:sz w:val="24"/>
          <w:szCs w:val="24"/>
        </w:rPr>
        <w:t xml:space="preserve">discussions with </w:t>
      </w:r>
      <w:r w:rsidR="00EF6151">
        <w:rPr>
          <w:rFonts w:ascii="Arial" w:hAnsi="Arial" w:cs="Arial"/>
          <w:sz w:val="24"/>
          <w:szCs w:val="24"/>
        </w:rPr>
        <w:t>organizations</w:t>
      </w:r>
      <w:r w:rsidR="00D743D9" w:rsidRPr="00D743D9">
        <w:rPr>
          <w:rFonts w:ascii="Arial" w:hAnsi="Arial" w:cs="Arial"/>
          <w:sz w:val="24"/>
          <w:szCs w:val="24"/>
        </w:rPr>
        <w:t xml:space="preserve"> about their applications for clarification purposes. If discussions are conducted, applicants may be invited to modify their applications as</w:t>
      </w:r>
      <w:r w:rsidR="00D743D9" w:rsidRPr="00D743D9">
        <w:rPr>
          <w:rFonts w:ascii="Arial" w:hAnsi="Arial" w:cs="Arial"/>
          <w:spacing w:val="-3"/>
          <w:sz w:val="24"/>
          <w:szCs w:val="24"/>
        </w:rPr>
        <w:t xml:space="preserve"> </w:t>
      </w:r>
      <w:r w:rsidR="00D743D9" w:rsidRPr="00D743D9">
        <w:rPr>
          <w:rFonts w:ascii="Arial" w:hAnsi="Arial" w:cs="Arial"/>
          <w:sz w:val="24"/>
          <w:szCs w:val="24"/>
        </w:rPr>
        <w:t>needed.</w:t>
      </w:r>
    </w:p>
    <w:p w14:paraId="47FA16FB" w14:textId="6050740C" w:rsidR="005E3E41" w:rsidRDefault="005E3E41" w:rsidP="00D743D9">
      <w:pPr>
        <w:pStyle w:val="BodyText"/>
        <w:spacing w:before="1"/>
        <w:ind w:left="200" w:right="193"/>
        <w:rPr>
          <w:rFonts w:ascii="Arial" w:hAnsi="Arial" w:cs="Arial"/>
          <w:sz w:val="24"/>
          <w:szCs w:val="24"/>
        </w:rPr>
      </w:pPr>
    </w:p>
    <w:p w14:paraId="62ACE68C" w14:textId="77777777" w:rsidR="00EF046B" w:rsidRDefault="00EF046B">
      <w:pPr>
        <w:rPr>
          <w:rFonts w:ascii="Arial" w:eastAsia="Times New Roman" w:hAnsi="Arial" w:cs="Arial"/>
          <w:b/>
          <w:sz w:val="28"/>
          <w:szCs w:val="28"/>
          <w:lang w:bidi="en-US"/>
        </w:rPr>
      </w:pPr>
      <w:r>
        <w:rPr>
          <w:rFonts w:ascii="Arial" w:hAnsi="Arial" w:cs="Arial"/>
          <w:b/>
          <w:sz w:val="28"/>
          <w:szCs w:val="28"/>
        </w:rPr>
        <w:br w:type="page"/>
      </w:r>
    </w:p>
    <w:p w14:paraId="0980DA89" w14:textId="35A6FFB7" w:rsidR="005E3E41" w:rsidRPr="005E3E41" w:rsidRDefault="005E3E41" w:rsidP="00D743D9">
      <w:pPr>
        <w:pStyle w:val="BodyText"/>
        <w:spacing w:before="1"/>
        <w:ind w:left="200" w:right="193"/>
        <w:rPr>
          <w:rFonts w:ascii="Arial" w:hAnsi="Arial" w:cs="Arial"/>
          <w:b/>
          <w:sz w:val="28"/>
          <w:szCs w:val="28"/>
        </w:rPr>
      </w:pPr>
      <w:r w:rsidRPr="005E3E41">
        <w:rPr>
          <w:rFonts w:ascii="Arial" w:hAnsi="Arial" w:cs="Arial"/>
          <w:b/>
          <w:sz w:val="28"/>
          <w:szCs w:val="28"/>
        </w:rPr>
        <w:lastRenderedPageBreak/>
        <w:t>Application</w:t>
      </w:r>
    </w:p>
    <w:p w14:paraId="06AF6AA6" w14:textId="77777777" w:rsidR="009C370C" w:rsidRPr="00214EAB" w:rsidRDefault="009C370C" w:rsidP="00873334">
      <w:pPr>
        <w:shd w:val="clear" w:color="auto" w:fill="FFFFFF"/>
        <w:spacing w:after="0" w:line="240" w:lineRule="auto"/>
        <w:rPr>
          <w:rFonts w:ascii="Arial" w:eastAsia="Times New Roman" w:hAnsi="Arial" w:cs="Arial"/>
          <w:color w:val="333333"/>
          <w:sz w:val="24"/>
          <w:szCs w:val="24"/>
        </w:rPr>
      </w:pPr>
    </w:p>
    <w:p w14:paraId="129B0A78" w14:textId="2493DD71" w:rsidR="00873334" w:rsidRDefault="3417AF1F" w:rsidP="72C82EC3">
      <w:pPr>
        <w:shd w:val="clear" w:color="auto" w:fill="FFFFFF" w:themeFill="background1"/>
        <w:spacing w:after="0" w:line="240" w:lineRule="auto"/>
        <w:rPr>
          <w:rFonts w:ascii="Arial" w:eastAsia="Times New Roman" w:hAnsi="Arial" w:cs="Arial"/>
          <w:color w:val="333333"/>
          <w:sz w:val="24"/>
          <w:szCs w:val="24"/>
        </w:rPr>
      </w:pPr>
      <w:r w:rsidRPr="72C82EC3">
        <w:rPr>
          <w:rFonts w:ascii="Arial" w:eastAsia="Times New Roman" w:hAnsi="Arial" w:cs="Arial"/>
          <w:color w:val="333333"/>
          <w:sz w:val="24"/>
          <w:szCs w:val="24"/>
        </w:rPr>
        <w:t xml:space="preserve">1. </w:t>
      </w:r>
      <w:r w:rsidRPr="72C82EC3">
        <w:rPr>
          <w:rFonts w:ascii="Arial" w:eastAsia="Times New Roman" w:hAnsi="Arial" w:cs="Arial"/>
          <w:b/>
          <w:bCs/>
          <w:color w:val="333333"/>
          <w:sz w:val="24"/>
          <w:szCs w:val="24"/>
        </w:rPr>
        <w:t>Organization Name</w:t>
      </w:r>
      <w:r w:rsidRPr="72C82EC3">
        <w:rPr>
          <w:rFonts w:ascii="Arial" w:eastAsia="Times New Roman" w:hAnsi="Arial" w:cs="Arial"/>
          <w:color w:val="333333"/>
          <w:sz w:val="24"/>
          <w:szCs w:val="24"/>
        </w:rPr>
        <w:t xml:space="preserve">: </w:t>
      </w:r>
    </w:p>
    <w:p w14:paraId="57A2EE13" w14:textId="20942752" w:rsidR="007B1DDB" w:rsidRDefault="007B1DDB" w:rsidP="72C82EC3">
      <w:pPr>
        <w:shd w:val="clear" w:color="auto" w:fill="FFFFFF" w:themeFill="background1"/>
        <w:spacing w:after="0" w:line="240" w:lineRule="auto"/>
        <w:rPr>
          <w:rFonts w:ascii="Arial" w:eastAsia="Times New Roman" w:hAnsi="Arial" w:cs="Arial"/>
          <w:color w:val="333333"/>
          <w:sz w:val="24"/>
          <w:szCs w:val="24"/>
        </w:rPr>
      </w:pPr>
    </w:p>
    <w:p w14:paraId="6EB53526" w14:textId="031781D5" w:rsidR="007B1DDB" w:rsidRPr="00214EAB" w:rsidRDefault="007B1DDB" w:rsidP="72C82EC3">
      <w:pPr>
        <w:shd w:val="clear" w:color="auto" w:fill="FFFFFF" w:themeFill="background1"/>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2. </w:t>
      </w:r>
      <w:r w:rsidRPr="007B1DDB">
        <w:rPr>
          <w:rFonts w:ascii="Arial" w:eastAsia="Times New Roman" w:hAnsi="Arial" w:cs="Arial"/>
          <w:b/>
          <w:color w:val="333333"/>
          <w:sz w:val="24"/>
          <w:szCs w:val="24"/>
        </w:rPr>
        <w:t>Organizational Address:</w:t>
      </w:r>
    </w:p>
    <w:p w14:paraId="60ED5EDB" w14:textId="77777777" w:rsidR="00873334" w:rsidRPr="00214EAB" w:rsidRDefault="00873334" w:rsidP="00873334">
      <w:pPr>
        <w:shd w:val="clear" w:color="auto" w:fill="FFFFFF"/>
        <w:spacing w:after="0" w:line="240" w:lineRule="auto"/>
        <w:rPr>
          <w:rFonts w:ascii="Arial" w:eastAsia="Times New Roman" w:hAnsi="Arial" w:cs="Arial"/>
          <w:sz w:val="24"/>
          <w:szCs w:val="24"/>
        </w:rPr>
      </w:pPr>
    </w:p>
    <w:p w14:paraId="0D5CD96B" w14:textId="3F7CE7F8" w:rsidR="00873334" w:rsidRPr="00214EAB" w:rsidRDefault="007B1DDB" w:rsidP="00873334">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3</w:t>
      </w:r>
      <w:r w:rsidR="00873334" w:rsidRPr="00214EAB">
        <w:rPr>
          <w:rFonts w:ascii="Arial" w:eastAsia="Times New Roman" w:hAnsi="Arial" w:cs="Arial"/>
          <w:color w:val="333333"/>
          <w:sz w:val="24"/>
          <w:szCs w:val="24"/>
        </w:rPr>
        <w:t xml:space="preserve">. </w:t>
      </w:r>
      <w:r w:rsidR="00873334" w:rsidRPr="00214EAB">
        <w:rPr>
          <w:rFonts w:ascii="Arial" w:eastAsia="Times New Roman" w:hAnsi="Arial" w:cs="Arial"/>
          <w:b/>
          <w:color w:val="333333"/>
          <w:sz w:val="24"/>
          <w:szCs w:val="24"/>
        </w:rPr>
        <w:t>Main Contact Name</w:t>
      </w:r>
      <w:r w:rsidR="00873334" w:rsidRPr="00214EAB">
        <w:rPr>
          <w:rFonts w:ascii="Arial" w:eastAsia="Times New Roman" w:hAnsi="Arial" w:cs="Arial"/>
          <w:color w:val="333333"/>
          <w:sz w:val="24"/>
          <w:szCs w:val="24"/>
        </w:rPr>
        <w:t>:</w:t>
      </w:r>
    </w:p>
    <w:p w14:paraId="3E0D99E4" w14:textId="77777777" w:rsidR="00873334" w:rsidRPr="00214EAB" w:rsidRDefault="00873334" w:rsidP="00873334">
      <w:pPr>
        <w:shd w:val="clear" w:color="auto" w:fill="FFFFFF"/>
        <w:spacing w:after="0" w:line="240" w:lineRule="auto"/>
        <w:rPr>
          <w:rFonts w:ascii="Arial" w:eastAsia="Times New Roman" w:hAnsi="Arial" w:cs="Arial"/>
          <w:sz w:val="24"/>
          <w:szCs w:val="24"/>
        </w:rPr>
      </w:pPr>
    </w:p>
    <w:p w14:paraId="2AD58643" w14:textId="5F037903" w:rsidR="00873334" w:rsidRPr="00214EAB" w:rsidRDefault="007B1DDB" w:rsidP="00873334">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4</w:t>
      </w:r>
      <w:r w:rsidR="00873334" w:rsidRPr="00214EAB">
        <w:rPr>
          <w:rFonts w:ascii="Arial" w:eastAsia="Times New Roman" w:hAnsi="Arial" w:cs="Arial"/>
          <w:color w:val="333333"/>
          <w:sz w:val="24"/>
          <w:szCs w:val="24"/>
        </w:rPr>
        <w:t xml:space="preserve">. </w:t>
      </w:r>
      <w:r w:rsidR="00873334" w:rsidRPr="00214EAB">
        <w:rPr>
          <w:rFonts w:ascii="Arial" w:eastAsia="Times New Roman" w:hAnsi="Arial" w:cs="Arial"/>
          <w:b/>
          <w:color w:val="333333"/>
          <w:sz w:val="24"/>
          <w:szCs w:val="24"/>
        </w:rPr>
        <w:t>Main Contact Email Address</w:t>
      </w:r>
      <w:r w:rsidR="00873334" w:rsidRPr="00214EAB">
        <w:rPr>
          <w:rFonts w:ascii="Arial" w:eastAsia="Times New Roman" w:hAnsi="Arial" w:cs="Arial"/>
          <w:color w:val="333333"/>
          <w:sz w:val="24"/>
          <w:szCs w:val="24"/>
        </w:rPr>
        <w:t>:</w:t>
      </w:r>
    </w:p>
    <w:p w14:paraId="5C8C8849" w14:textId="77777777" w:rsidR="00873334" w:rsidRPr="00214EAB" w:rsidRDefault="00873334" w:rsidP="00873334">
      <w:pPr>
        <w:shd w:val="clear" w:color="auto" w:fill="FFFFFF"/>
        <w:spacing w:after="0" w:line="240" w:lineRule="auto"/>
        <w:rPr>
          <w:rFonts w:ascii="Arial" w:eastAsia="Times New Roman" w:hAnsi="Arial" w:cs="Arial"/>
          <w:sz w:val="24"/>
          <w:szCs w:val="24"/>
        </w:rPr>
      </w:pPr>
      <w:r w:rsidRPr="00214EAB">
        <w:rPr>
          <w:rFonts w:ascii="Arial" w:eastAsia="Times New Roman" w:hAnsi="Arial" w:cs="Arial"/>
          <w:sz w:val="24"/>
          <w:szCs w:val="24"/>
        </w:rPr>
        <w:t xml:space="preserve"> </w:t>
      </w:r>
    </w:p>
    <w:p w14:paraId="16555175" w14:textId="5FD66736" w:rsidR="00873334" w:rsidRPr="00214EAB" w:rsidRDefault="007B1DDB" w:rsidP="00873334">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5</w:t>
      </w:r>
      <w:r w:rsidR="00873334" w:rsidRPr="00214EAB">
        <w:rPr>
          <w:rFonts w:ascii="Arial" w:eastAsia="Times New Roman" w:hAnsi="Arial" w:cs="Arial"/>
          <w:color w:val="333333"/>
          <w:sz w:val="24"/>
          <w:szCs w:val="24"/>
        </w:rPr>
        <w:t xml:space="preserve">. </w:t>
      </w:r>
      <w:r w:rsidR="00873334" w:rsidRPr="00214EAB">
        <w:rPr>
          <w:rFonts w:ascii="Arial" w:eastAsia="Times New Roman" w:hAnsi="Arial" w:cs="Arial"/>
          <w:b/>
          <w:color w:val="333333"/>
          <w:sz w:val="24"/>
          <w:szCs w:val="24"/>
        </w:rPr>
        <w:t>Main Contact Phone Number</w:t>
      </w:r>
      <w:r w:rsidR="00873334" w:rsidRPr="00214EAB">
        <w:rPr>
          <w:rFonts w:ascii="Arial" w:eastAsia="Times New Roman" w:hAnsi="Arial" w:cs="Arial"/>
          <w:color w:val="333333"/>
          <w:sz w:val="24"/>
          <w:szCs w:val="24"/>
        </w:rPr>
        <w:t>:</w:t>
      </w:r>
    </w:p>
    <w:p w14:paraId="6222AF6C" w14:textId="77777777" w:rsidR="00873334" w:rsidRPr="00214EAB" w:rsidRDefault="00873334" w:rsidP="00873334">
      <w:pPr>
        <w:shd w:val="clear" w:color="auto" w:fill="FFFFFF"/>
        <w:spacing w:after="0" w:line="240" w:lineRule="auto"/>
        <w:rPr>
          <w:rFonts w:ascii="Arial" w:eastAsia="Times New Roman" w:hAnsi="Arial" w:cs="Arial"/>
          <w:sz w:val="24"/>
          <w:szCs w:val="24"/>
        </w:rPr>
      </w:pPr>
      <w:r w:rsidRPr="00214EAB">
        <w:rPr>
          <w:rFonts w:ascii="Arial" w:eastAsia="Times New Roman" w:hAnsi="Arial" w:cs="Arial"/>
          <w:sz w:val="24"/>
          <w:szCs w:val="24"/>
        </w:rPr>
        <w:t xml:space="preserve"> </w:t>
      </w:r>
    </w:p>
    <w:p w14:paraId="67B0ABBB" w14:textId="788A2AF5" w:rsidR="00873334" w:rsidRPr="00214EAB" w:rsidRDefault="007B1DDB" w:rsidP="00873334">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6</w:t>
      </w:r>
      <w:r w:rsidR="00873334" w:rsidRPr="00214EAB">
        <w:rPr>
          <w:rFonts w:ascii="Arial" w:eastAsia="Times New Roman" w:hAnsi="Arial" w:cs="Arial"/>
          <w:color w:val="333333"/>
          <w:sz w:val="24"/>
          <w:szCs w:val="24"/>
        </w:rPr>
        <w:t xml:space="preserve">. </w:t>
      </w:r>
      <w:r w:rsidR="00873334" w:rsidRPr="00214EAB">
        <w:rPr>
          <w:rFonts w:ascii="Arial" w:eastAsia="Times New Roman" w:hAnsi="Arial" w:cs="Arial"/>
          <w:b/>
          <w:color w:val="333333"/>
          <w:sz w:val="24"/>
          <w:szCs w:val="24"/>
        </w:rPr>
        <w:t>Secondary Contact Name</w:t>
      </w:r>
      <w:r w:rsidR="00873334" w:rsidRPr="00214EAB">
        <w:rPr>
          <w:rFonts w:ascii="Arial" w:eastAsia="Times New Roman" w:hAnsi="Arial" w:cs="Arial"/>
          <w:color w:val="333333"/>
          <w:sz w:val="24"/>
          <w:szCs w:val="24"/>
        </w:rPr>
        <w:t>:</w:t>
      </w:r>
    </w:p>
    <w:p w14:paraId="7FB91B8B" w14:textId="77777777" w:rsidR="00873334" w:rsidRPr="00214EAB" w:rsidRDefault="00873334" w:rsidP="00873334">
      <w:pPr>
        <w:shd w:val="clear" w:color="auto" w:fill="FFFFFF"/>
        <w:spacing w:after="0" w:line="240" w:lineRule="auto"/>
        <w:rPr>
          <w:rFonts w:ascii="Arial" w:eastAsia="Times New Roman" w:hAnsi="Arial" w:cs="Arial"/>
          <w:sz w:val="24"/>
          <w:szCs w:val="24"/>
        </w:rPr>
      </w:pPr>
      <w:r w:rsidRPr="00214EAB">
        <w:rPr>
          <w:rFonts w:ascii="Arial" w:eastAsia="Times New Roman" w:hAnsi="Arial" w:cs="Arial"/>
          <w:sz w:val="24"/>
          <w:szCs w:val="24"/>
        </w:rPr>
        <w:t xml:space="preserve"> </w:t>
      </w:r>
    </w:p>
    <w:p w14:paraId="7B6291F0" w14:textId="2D44F748" w:rsidR="00873334" w:rsidRPr="00214EAB" w:rsidRDefault="007B1DDB" w:rsidP="00873334">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7</w:t>
      </w:r>
      <w:r w:rsidR="00873334" w:rsidRPr="00214EAB">
        <w:rPr>
          <w:rFonts w:ascii="Arial" w:eastAsia="Times New Roman" w:hAnsi="Arial" w:cs="Arial"/>
          <w:color w:val="333333"/>
          <w:sz w:val="24"/>
          <w:szCs w:val="24"/>
        </w:rPr>
        <w:t xml:space="preserve">. </w:t>
      </w:r>
      <w:r w:rsidR="00873334" w:rsidRPr="00214EAB">
        <w:rPr>
          <w:rFonts w:ascii="Arial" w:eastAsia="Times New Roman" w:hAnsi="Arial" w:cs="Arial"/>
          <w:b/>
          <w:color w:val="333333"/>
          <w:sz w:val="24"/>
          <w:szCs w:val="24"/>
        </w:rPr>
        <w:t>Secondary Contact Email Address</w:t>
      </w:r>
      <w:r w:rsidR="00873334" w:rsidRPr="00214EAB">
        <w:rPr>
          <w:rFonts w:ascii="Arial" w:eastAsia="Times New Roman" w:hAnsi="Arial" w:cs="Arial"/>
          <w:color w:val="333333"/>
          <w:sz w:val="24"/>
          <w:szCs w:val="24"/>
        </w:rPr>
        <w:t>:</w:t>
      </w:r>
    </w:p>
    <w:p w14:paraId="0F859A81" w14:textId="77777777" w:rsidR="00873334" w:rsidRPr="00214EAB" w:rsidRDefault="00873334" w:rsidP="00873334">
      <w:pPr>
        <w:shd w:val="clear" w:color="auto" w:fill="FFFFFF"/>
        <w:spacing w:after="0" w:line="240" w:lineRule="auto"/>
        <w:rPr>
          <w:rFonts w:ascii="Arial" w:eastAsia="Times New Roman" w:hAnsi="Arial" w:cs="Arial"/>
          <w:sz w:val="24"/>
          <w:szCs w:val="24"/>
        </w:rPr>
      </w:pPr>
      <w:r w:rsidRPr="00214EAB">
        <w:rPr>
          <w:rFonts w:ascii="Arial" w:eastAsia="Times New Roman" w:hAnsi="Arial" w:cs="Arial"/>
          <w:sz w:val="24"/>
          <w:szCs w:val="24"/>
        </w:rPr>
        <w:t xml:space="preserve"> </w:t>
      </w:r>
    </w:p>
    <w:p w14:paraId="1384F326" w14:textId="39FD63BF" w:rsidR="00873334" w:rsidRPr="00214EAB" w:rsidRDefault="007B1DDB" w:rsidP="00873334">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8</w:t>
      </w:r>
      <w:r w:rsidR="00873334" w:rsidRPr="00214EAB">
        <w:rPr>
          <w:rFonts w:ascii="Arial" w:eastAsia="Times New Roman" w:hAnsi="Arial" w:cs="Arial"/>
          <w:color w:val="333333"/>
          <w:sz w:val="24"/>
          <w:szCs w:val="24"/>
        </w:rPr>
        <w:t xml:space="preserve">. </w:t>
      </w:r>
      <w:r w:rsidR="00873334" w:rsidRPr="00214EAB">
        <w:rPr>
          <w:rFonts w:ascii="Arial" w:eastAsia="Times New Roman" w:hAnsi="Arial" w:cs="Arial"/>
          <w:b/>
          <w:color w:val="333333"/>
          <w:sz w:val="24"/>
          <w:szCs w:val="24"/>
        </w:rPr>
        <w:t>Secondary Contact Phone Number</w:t>
      </w:r>
      <w:r w:rsidR="00873334" w:rsidRPr="00214EAB">
        <w:rPr>
          <w:rFonts w:ascii="Arial" w:eastAsia="Times New Roman" w:hAnsi="Arial" w:cs="Arial"/>
          <w:color w:val="333333"/>
          <w:sz w:val="24"/>
          <w:szCs w:val="24"/>
        </w:rPr>
        <w:t>:</w:t>
      </w:r>
    </w:p>
    <w:p w14:paraId="6E70B9B1" w14:textId="77777777" w:rsidR="002F2790" w:rsidRPr="00214EAB" w:rsidRDefault="002F2790" w:rsidP="00873334">
      <w:pPr>
        <w:shd w:val="clear" w:color="auto" w:fill="FFFFFF"/>
        <w:spacing w:after="0" w:line="240" w:lineRule="auto"/>
        <w:rPr>
          <w:rFonts w:ascii="Arial" w:eastAsia="Times New Roman" w:hAnsi="Arial" w:cs="Arial"/>
          <w:color w:val="333333"/>
          <w:sz w:val="24"/>
          <w:szCs w:val="24"/>
        </w:rPr>
      </w:pPr>
    </w:p>
    <w:p w14:paraId="7590A0AD" w14:textId="339753A7" w:rsidR="002F2790" w:rsidRPr="00214EAB" w:rsidRDefault="007B1DDB" w:rsidP="00873334">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9</w:t>
      </w:r>
      <w:r w:rsidR="00024AB2" w:rsidRPr="00214EAB">
        <w:rPr>
          <w:rFonts w:ascii="Arial" w:eastAsia="Times New Roman" w:hAnsi="Arial" w:cs="Arial"/>
          <w:color w:val="333333"/>
          <w:sz w:val="24"/>
          <w:szCs w:val="24"/>
        </w:rPr>
        <w:t>.</w:t>
      </w:r>
      <w:r w:rsidR="002F2790" w:rsidRPr="00214EAB">
        <w:rPr>
          <w:rFonts w:ascii="Arial" w:eastAsia="Times New Roman" w:hAnsi="Arial" w:cs="Arial"/>
          <w:color w:val="333333"/>
          <w:sz w:val="24"/>
          <w:szCs w:val="24"/>
        </w:rPr>
        <w:t xml:space="preserve"> </w:t>
      </w:r>
      <w:r w:rsidR="002F2790" w:rsidRPr="00214EAB">
        <w:rPr>
          <w:rFonts w:ascii="Arial" w:eastAsia="Times New Roman" w:hAnsi="Arial" w:cs="Arial"/>
          <w:b/>
          <w:color w:val="333333"/>
          <w:sz w:val="24"/>
          <w:szCs w:val="24"/>
        </w:rPr>
        <w:t>Project Title</w:t>
      </w:r>
      <w:r w:rsidR="002F2790" w:rsidRPr="00214EAB">
        <w:rPr>
          <w:rFonts w:ascii="Arial" w:eastAsia="Times New Roman" w:hAnsi="Arial" w:cs="Arial"/>
          <w:color w:val="333333"/>
          <w:sz w:val="24"/>
          <w:szCs w:val="24"/>
        </w:rPr>
        <w:t>:</w:t>
      </w:r>
    </w:p>
    <w:p w14:paraId="487103E9" w14:textId="77777777" w:rsidR="002F2790" w:rsidRPr="00214EAB" w:rsidRDefault="002F2790" w:rsidP="00873334">
      <w:pPr>
        <w:shd w:val="clear" w:color="auto" w:fill="FFFFFF"/>
        <w:spacing w:after="0" w:line="240" w:lineRule="auto"/>
        <w:rPr>
          <w:rFonts w:ascii="Arial" w:eastAsia="Times New Roman" w:hAnsi="Arial" w:cs="Arial"/>
          <w:color w:val="333333"/>
          <w:sz w:val="24"/>
          <w:szCs w:val="24"/>
        </w:rPr>
      </w:pPr>
    </w:p>
    <w:p w14:paraId="35690E12" w14:textId="77777777" w:rsidR="003F4B8B" w:rsidRDefault="007B1DDB" w:rsidP="00873334">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10</w:t>
      </w:r>
      <w:r w:rsidR="00024AB2" w:rsidRPr="00214EAB">
        <w:rPr>
          <w:rFonts w:ascii="Arial" w:eastAsia="Times New Roman" w:hAnsi="Arial" w:cs="Arial"/>
          <w:color w:val="333333"/>
          <w:sz w:val="24"/>
          <w:szCs w:val="24"/>
        </w:rPr>
        <w:t xml:space="preserve">. </w:t>
      </w:r>
      <w:r w:rsidR="003F4B8B">
        <w:rPr>
          <w:rFonts w:ascii="Arial" w:eastAsia="Times New Roman" w:hAnsi="Arial" w:cs="Arial"/>
          <w:color w:val="333333"/>
          <w:sz w:val="24"/>
          <w:szCs w:val="24"/>
        </w:rPr>
        <w:t xml:space="preserve">Required questions for </w:t>
      </w:r>
      <w:r w:rsidR="003F4B8B" w:rsidRPr="003B2B34">
        <w:rPr>
          <w:rFonts w:ascii="Arial" w:eastAsia="Times New Roman" w:hAnsi="Arial" w:cs="Arial"/>
          <w:b/>
          <w:color w:val="333333"/>
          <w:sz w:val="24"/>
          <w:szCs w:val="24"/>
        </w:rPr>
        <w:t>new applicants</w:t>
      </w:r>
      <w:r w:rsidR="003F4B8B">
        <w:rPr>
          <w:rFonts w:ascii="Arial" w:eastAsia="Times New Roman" w:hAnsi="Arial" w:cs="Arial"/>
          <w:color w:val="333333"/>
          <w:sz w:val="24"/>
          <w:szCs w:val="24"/>
        </w:rPr>
        <w:t xml:space="preserve"> that did not receive WHL VCO funding 2022-2023:</w:t>
      </w:r>
    </w:p>
    <w:p w14:paraId="32AFCD40" w14:textId="0320FDBE" w:rsidR="002F2790" w:rsidRDefault="00024AB2" w:rsidP="00873334">
      <w:pPr>
        <w:shd w:val="clear" w:color="auto" w:fill="FFFFFF"/>
        <w:spacing w:after="0" w:line="240" w:lineRule="auto"/>
        <w:rPr>
          <w:rFonts w:ascii="Arial" w:eastAsia="Times New Roman" w:hAnsi="Arial" w:cs="Arial"/>
          <w:color w:val="333333"/>
          <w:sz w:val="24"/>
          <w:szCs w:val="24"/>
        </w:rPr>
      </w:pPr>
      <w:r w:rsidRPr="00214EAB">
        <w:rPr>
          <w:rFonts w:ascii="Arial" w:eastAsia="Times New Roman" w:hAnsi="Arial" w:cs="Arial"/>
          <w:i/>
          <w:color w:val="333333"/>
          <w:sz w:val="24"/>
          <w:szCs w:val="24"/>
        </w:rPr>
        <w:t xml:space="preserve">Provide a one-paragraph statement of work that summarizes the </w:t>
      </w:r>
      <w:r w:rsidR="0064512A">
        <w:rPr>
          <w:rFonts w:ascii="Arial" w:eastAsia="Times New Roman" w:hAnsi="Arial" w:cs="Arial"/>
          <w:i/>
          <w:color w:val="333333"/>
          <w:sz w:val="24"/>
          <w:szCs w:val="24"/>
        </w:rPr>
        <w:t xml:space="preserve">VCO </w:t>
      </w:r>
      <w:r w:rsidRPr="00214EAB">
        <w:rPr>
          <w:rFonts w:ascii="Arial" w:eastAsia="Times New Roman" w:hAnsi="Arial" w:cs="Arial"/>
          <w:i/>
          <w:color w:val="333333"/>
          <w:sz w:val="24"/>
          <w:szCs w:val="24"/>
        </w:rPr>
        <w:t>project proposed (m</w:t>
      </w:r>
      <w:r w:rsidR="00EF046B">
        <w:rPr>
          <w:rFonts w:ascii="Arial" w:eastAsia="Times New Roman" w:hAnsi="Arial" w:cs="Arial"/>
          <w:i/>
          <w:color w:val="333333"/>
          <w:sz w:val="24"/>
          <w:szCs w:val="24"/>
        </w:rPr>
        <w:t>aximum 2</w:t>
      </w:r>
      <w:r w:rsidRPr="00214EAB">
        <w:rPr>
          <w:rFonts w:ascii="Arial" w:eastAsia="Times New Roman" w:hAnsi="Arial" w:cs="Arial"/>
          <w:i/>
          <w:color w:val="333333"/>
          <w:sz w:val="24"/>
          <w:szCs w:val="24"/>
        </w:rPr>
        <w:t>00 words)</w:t>
      </w:r>
      <w:proofErr w:type="gramStart"/>
      <w:r w:rsidRPr="00214EAB">
        <w:rPr>
          <w:rFonts w:ascii="Arial" w:eastAsia="Times New Roman" w:hAnsi="Arial" w:cs="Arial"/>
          <w:i/>
          <w:color w:val="333333"/>
          <w:sz w:val="24"/>
          <w:szCs w:val="24"/>
        </w:rPr>
        <w:t>]</w:t>
      </w:r>
      <w:r w:rsidR="00276780">
        <w:rPr>
          <w:rFonts w:ascii="Arial" w:eastAsia="Times New Roman" w:hAnsi="Arial" w:cs="Arial"/>
          <w:color w:val="333333"/>
          <w:sz w:val="24"/>
          <w:szCs w:val="24"/>
        </w:rPr>
        <w:t xml:space="preserve"> </w:t>
      </w:r>
      <w:r w:rsidR="003F4B8B">
        <w:rPr>
          <w:rFonts w:ascii="Arial" w:eastAsia="Times New Roman" w:hAnsi="Arial" w:cs="Arial"/>
          <w:color w:val="333333"/>
          <w:sz w:val="24"/>
          <w:szCs w:val="24"/>
        </w:rPr>
        <w:t>:</w:t>
      </w:r>
      <w:proofErr w:type="gramEnd"/>
    </w:p>
    <w:p w14:paraId="076B4568" w14:textId="77777777" w:rsidR="00276780" w:rsidRDefault="00276780" w:rsidP="00873334">
      <w:pPr>
        <w:shd w:val="clear" w:color="auto" w:fill="FFFFFF"/>
        <w:spacing w:after="0" w:line="240" w:lineRule="auto"/>
        <w:rPr>
          <w:rFonts w:ascii="Arial" w:eastAsia="Times New Roman" w:hAnsi="Arial" w:cs="Arial"/>
          <w:color w:val="333333"/>
          <w:sz w:val="24"/>
          <w:szCs w:val="24"/>
        </w:rPr>
      </w:pPr>
    </w:p>
    <w:p w14:paraId="04840B3E" w14:textId="3879BA31" w:rsidR="00276780" w:rsidRDefault="00276780" w:rsidP="00873334">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11. Required question for </w:t>
      </w:r>
      <w:r w:rsidR="00743590" w:rsidRPr="0060265E">
        <w:rPr>
          <w:rFonts w:ascii="Arial" w:eastAsia="Times New Roman" w:hAnsi="Arial" w:cs="Arial"/>
          <w:b/>
          <w:color w:val="333333"/>
          <w:sz w:val="24"/>
          <w:szCs w:val="24"/>
        </w:rPr>
        <w:t xml:space="preserve">current </w:t>
      </w:r>
      <w:r w:rsidRPr="0060265E">
        <w:rPr>
          <w:rFonts w:ascii="Arial" w:eastAsia="Times New Roman" w:hAnsi="Arial" w:cs="Arial"/>
          <w:b/>
          <w:color w:val="333333"/>
          <w:sz w:val="24"/>
          <w:szCs w:val="24"/>
        </w:rPr>
        <w:t>grantees</w:t>
      </w:r>
      <w:r>
        <w:rPr>
          <w:rFonts w:ascii="Arial" w:eastAsia="Times New Roman" w:hAnsi="Arial" w:cs="Arial"/>
          <w:color w:val="333333"/>
          <w:sz w:val="24"/>
          <w:szCs w:val="24"/>
        </w:rPr>
        <w:t xml:space="preserve"> that received</w:t>
      </w:r>
      <w:r w:rsidR="0006773D">
        <w:rPr>
          <w:rFonts w:ascii="Arial" w:eastAsia="Times New Roman" w:hAnsi="Arial" w:cs="Arial"/>
          <w:color w:val="333333"/>
          <w:sz w:val="24"/>
          <w:szCs w:val="24"/>
        </w:rPr>
        <w:t xml:space="preserve"> WHL VCO</w:t>
      </w:r>
      <w:r>
        <w:rPr>
          <w:rFonts w:ascii="Arial" w:eastAsia="Times New Roman" w:hAnsi="Arial" w:cs="Arial"/>
          <w:color w:val="333333"/>
          <w:sz w:val="24"/>
          <w:szCs w:val="24"/>
        </w:rPr>
        <w:t xml:space="preserve"> funding </w:t>
      </w:r>
      <w:r w:rsidR="00743590">
        <w:rPr>
          <w:rFonts w:ascii="Arial" w:eastAsia="Times New Roman" w:hAnsi="Arial" w:cs="Arial"/>
          <w:color w:val="333333"/>
          <w:sz w:val="24"/>
          <w:szCs w:val="24"/>
        </w:rPr>
        <w:t>in 2022:</w:t>
      </w:r>
    </w:p>
    <w:p w14:paraId="71D89560" w14:textId="77777777" w:rsidR="009B1C10" w:rsidRDefault="009B1C10" w:rsidP="009B1C10">
      <w:pPr>
        <w:shd w:val="clear" w:color="auto" w:fill="FFFFFF"/>
        <w:spacing w:after="0" w:line="240" w:lineRule="auto"/>
        <w:rPr>
          <w:rFonts w:ascii="Arial" w:eastAsia="Times New Roman" w:hAnsi="Arial" w:cs="Arial"/>
          <w:color w:val="333333"/>
          <w:sz w:val="24"/>
          <w:szCs w:val="24"/>
        </w:rPr>
      </w:pPr>
    </w:p>
    <w:p w14:paraId="7446365F" w14:textId="23B30B29" w:rsidR="00276780" w:rsidRPr="0060265E" w:rsidRDefault="009B1C10" w:rsidP="009B1C10">
      <w:pPr>
        <w:shd w:val="clear" w:color="auto" w:fill="FFFFFF"/>
        <w:spacing w:after="0" w:line="240" w:lineRule="auto"/>
        <w:rPr>
          <w:rFonts w:ascii="Arial" w:eastAsia="Times New Roman" w:hAnsi="Arial" w:cs="Arial"/>
          <w:i/>
          <w:iCs/>
          <w:color w:val="333333"/>
          <w:sz w:val="24"/>
          <w:szCs w:val="24"/>
        </w:rPr>
      </w:pPr>
      <w:r w:rsidRPr="0060265E">
        <w:rPr>
          <w:rFonts w:ascii="Arial" w:eastAsia="Times New Roman" w:hAnsi="Arial" w:cs="Arial"/>
          <w:i/>
          <w:iCs/>
          <w:color w:val="333333"/>
          <w:sz w:val="24"/>
          <w:szCs w:val="24"/>
        </w:rPr>
        <w:t>P</w:t>
      </w:r>
      <w:r w:rsidR="00276780" w:rsidRPr="0060265E">
        <w:rPr>
          <w:rFonts w:ascii="Arial" w:eastAsia="Times New Roman" w:hAnsi="Arial" w:cs="Arial"/>
          <w:i/>
          <w:iCs/>
          <w:color w:val="333333"/>
          <w:sz w:val="24"/>
          <w:szCs w:val="24"/>
        </w:rPr>
        <w:t xml:space="preserve">lease provide a one paragraph statement of how </w:t>
      </w:r>
      <w:r w:rsidR="004C4A09">
        <w:rPr>
          <w:rFonts w:ascii="Arial" w:eastAsia="Times New Roman" w:hAnsi="Arial" w:cs="Arial"/>
          <w:i/>
          <w:iCs/>
          <w:color w:val="333333"/>
          <w:sz w:val="24"/>
          <w:szCs w:val="24"/>
        </w:rPr>
        <w:t>you</w:t>
      </w:r>
      <w:r w:rsidR="003006A6">
        <w:rPr>
          <w:rFonts w:ascii="Arial" w:eastAsia="Times New Roman" w:hAnsi="Arial" w:cs="Arial"/>
          <w:i/>
          <w:iCs/>
          <w:color w:val="333333"/>
          <w:sz w:val="24"/>
          <w:szCs w:val="24"/>
        </w:rPr>
        <w:t xml:space="preserve">r project would evolve </w:t>
      </w:r>
      <w:r w:rsidR="00743590">
        <w:rPr>
          <w:rFonts w:ascii="Arial" w:eastAsia="Times New Roman" w:hAnsi="Arial" w:cs="Arial"/>
          <w:i/>
          <w:iCs/>
          <w:color w:val="333333"/>
          <w:sz w:val="24"/>
          <w:szCs w:val="24"/>
        </w:rPr>
        <w:t>in year 2</w:t>
      </w:r>
      <w:r w:rsidR="00220507">
        <w:rPr>
          <w:rFonts w:ascii="Arial" w:eastAsia="Times New Roman" w:hAnsi="Arial" w:cs="Arial"/>
          <w:i/>
          <w:iCs/>
          <w:color w:val="333333"/>
          <w:sz w:val="24"/>
          <w:szCs w:val="24"/>
        </w:rPr>
        <w:t xml:space="preserve">. </w:t>
      </w:r>
      <w:r w:rsidR="00585CFF">
        <w:rPr>
          <w:rFonts w:ascii="Arial" w:eastAsia="Times New Roman" w:hAnsi="Arial" w:cs="Arial"/>
          <w:i/>
          <w:iCs/>
          <w:color w:val="333333"/>
          <w:sz w:val="24"/>
          <w:szCs w:val="24"/>
        </w:rPr>
        <w:t xml:space="preserve">Which </w:t>
      </w:r>
      <w:r w:rsidR="00D90A10">
        <w:rPr>
          <w:rFonts w:ascii="Arial" w:eastAsia="Times New Roman" w:hAnsi="Arial" w:cs="Arial"/>
          <w:i/>
          <w:iCs/>
          <w:color w:val="333333"/>
          <w:sz w:val="24"/>
          <w:szCs w:val="24"/>
        </w:rPr>
        <w:t>activities</w:t>
      </w:r>
      <w:r w:rsidR="00585CFF">
        <w:rPr>
          <w:rFonts w:ascii="Arial" w:eastAsia="Times New Roman" w:hAnsi="Arial" w:cs="Arial"/>
          <w:i/>
          <w:iCs/>
          <w:color w:val="333333"/>
          <w:sz w:val="24"/>
          <w:szCs w:val="24"/>
        </w:rPr>
        <w:t xml:space="preserve"> were successful </w:t>
      </w:r>
      <w:r w:rsidR="00D90A10">
        <w:rPr>
          <w:rFonts w:ascii="Arial" w:eastAsia="Times New Roman" w:hAnsi="Arial" w:cs="Arial"/>
          <w:i/>
          <w:iCs/>
          <w:color w:val="333333"/>
          <w:sz w:val="24"/>
          <w:szCs w:val="24"/>
        </w:rPr>
        <w:t>in year 1 that you w</w:t>
      </w:r>
      <w:r w:rsidR="00BF5D26">
        <w:rPr>
          <w:rFonts w:ascii="Arial" w:eastAsia="Times New Roman" w:hAnsi="Arial" w:cs="Arial"/>
          <w:i/>
          <w:iCs/>
          <w:color w:val="333333"/>
          <w:sz w:val="24"/>
          <w:szCs w:val="24"/>
        </w:rPr>
        <w:t>ould</w:t>
      </w:r>
      <w:r w:rsidR="00D90A10">
        <w:rPr>
          <w:rFonts w:ascii="Arial" w:eastAsia="Times New Roman" w:hAnsi="Arial" w:cs="Arial"/>
          <w:i/>
          <w:iCs/>
          <w:color w:val="333333"/>
          <w:sz w:val="24"/>
          <w:szCs w:val="24"/>
        </w:rPr>
        <w:t xml:space="preserve"> continue</w:t>
      </w:r>
      <w:r w:rsidR="00BF5D26">
        <w:rPr>
          <w:rFonts w:ascii="Arial" w:eastAsia="Times New Roman" w:hAnsi="Arial" w:cs="Arial"/>
          <w:i/>
          <w:iCs/>
          <w:color w:val="333333"/>
          <w:sz w:val="24"/>
          <w:szCs w:val="24"/>
        </w:rPr>
        <w:t xml:space="preserve"> in year 2</w:t>
      </w:r>
      <w:r w:rsidR="00D90A10">
        <w:rPr>
          <w:rFonts w:ascii="Arial" w:eastAsia="Times New Roman" w:hAnsi="Arial" w:cs="Arial"/>
          <w:i/>
          <w:iCs/>
          <w:color w:val="333333"/>
          <w:sz w:val="24"/>
          <w:szCs w:val="24"/>
        </w:rPr>
        <w:t xml:space="preserve">? </w:t>
      </w:r>
      <w:r w:rsidR="00E06F11">
        <w:rPr>
          <w:rFonts w:ascii="Arial" w:eastAsia="Times New Roman" w:hAnsi="Arial" w:cs="Arial"/>
          <w:i/>
          <w:iCs/>
          <w:color w:val="333333"/>
          <w:sz w:val="24"/>
          <w:szCs w:val="24"/>
        </w:rPr>
        <w:t>Please describe any</w:t>
      </w:r>
      <w:r w:rsidR="00D90A10">
        <w:rPr>
          <w:rFonts w:ascii="Arial" w:eastAsia="Times New Roman" w:hAnsi="Arial" w:cs="Arial"/>
          <w:i/>
          <w:iCs/>
          <w:color w:val="333333"/>
          <w:sz w:val="24"/>
          <w:szCs w:val="24"/>
        </w:rPr>
        <w:t xml:space="preserve"> new activities/projects that you plan to</w:t>
      </w:r>
      <w:r w:rsidR="00E06F11">
        <w:rPr>
          <w:rFonts w:ascii="Arial" w:eastAsia="Times New Roman" w:hAnsi="Arial" w:cs="Arial"/>
          <w:i/>
          <w:iCs/>
          <w:color w:val="333333"/>
          <w:sz w:val="24"/>
          <w:szCs w:val="24"/>
        </w:rPr>
        <w:t xml:space="preserve"> incorporate. </w:t>
      </w:r>
      <w:r w:rsidR="005700D6">
        <w:rPr>
          <w:rFonts w:ascii="Arial" w:eastAsia="Times New Roman" w:hAnsi="Arial" w:cs="Arial"/>
          <w:i/>
          <w:iCs/>
          <w:color w:val="333333"/>
          <w:sz w:val="24"/>
          <w:szCs w:val="24"/>
        </w:rPr>
        <w:t xml:space="preserve">Also include information about </w:t>
      </w:r>
      <w:r w:rsidR="00AC25CF">
        <w:rPr>
          <w:rFonts w:ascii="Arial" w:eastAsia="Times New Roman" w:hAnsi="Arial" w:cs="Arial"/>
          <w:i/>
          <w:iCs/>
          <w:color w:val="333333"/>
          <w:sz w:val="24"/>
          <w:szCs w:val="24"/>
        </w:rPr>
        <w:t>strategies</w:t>
      </w:r>
      <w:r w:rsidR="005700D6">
        <w:rPr>
          <w:rFonts w:ascii="Arial" w:eastAsia="Times New Roman" w:hAnsi="Arial" w:cs="Arial"/>
          <w:i/>
          <w:iCs/>
          <w:color w:val="333333"/>
          <w:sz w:val="24"/>
          <w:szCs w:val="24"/>
        </w:rPr>
        <w:t xml:space="preserve"> you may not continue, and why.</w:t>
      </w:r>
    </w:p>
    <w:p w14:paraId="1D61CE4B" w14:textId="77777777" w:rsidR="00024AB2" w:rsidRPr="00214EAB" w:rsidRDefault="00024AB2" w:rsidP="00873334">
      <w:pPr>
        <w:shd w:val="clear" w:color="auto" w:fill="FFFFFF"/>
        <w:spacing w:after="0" w:line="240" w:lineRule="auto"/>
        <w:rPr>
          <w:rFonts w:ascii="Arial" w:eastAsia="Times New Roman" w:hAnsi="Arial" w:cs="Arial"/>
          <w:color w:val="333333"/>
          <w:sz w:val="24"/>
          <w:szCs w:val="24"/>
        </w:rPr>
      </w:pPr>
    </w:p>
    <w:p w14:paraId="4C33D602" w14:textId="233F66D0" w:rsidR="00024AB2" w:rsidRPr="00214EAB" w:rsidRDefault="007B1DDB" w:rsidP="00024AB2">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11</w:t>
      </w:r>
      <w:r w:rsidR="00024AB2" w:rsidRPr="00214EAB">
        <w:rPr>
          <w:rFonts w:ascii="Arial" w:eastAsia="Times New Roman" w:hAnsi="Arial" w:cs="Arial"/>
          <w:color w:val="333333"/>
          <w:sz w:val="24"/>
          <w:szCs w:val="24"/>
        </w:rPr>
        <w:t xml:space="preserve">. </w:t>
      </w:r>
      <w:r w:rsidR="00024AB2" w:rsidRPr="00214EAB">
        <w:rPr>
          <w:rFonts w:ascii="Arial" w:eastAsia="Times New Roman" w:hAnsi="Arial" w:cs="Arial"/>
          <w:b/>
          <w:color w:val="333333"/>
          <w:sz w:val="24"/>
          <w:szCs w:val="24"/>
        </w:rPr>
        <w:t>Target Population/Audience</w:t>
      </w:r>
      <w:r w:rsidR="00024AB2" w:rsidRPr="00214EAB">
        <w:rPr>
          <w:rFonts w:ascii="Arial" w:eastAsia="Times New Roman" w:hAnsi="Arial" w:cs="Arial"/>
          <w:color w:val="333333"/>
          <w:sz w:val="24"/>
          <w:szCs w:val="24"/>
        </w:rPr>
        <w:t xml:space="preserve"> </w:t>
      </w:r>
      <w:r w:rsidR="00024AB2" w:rsidRPr="00214EAB">
        <w:rPr>
          <w:rFonts w:ascii="Arial" w:eastAsia="Times New Roman" w:hAnsi="Arial" w:cs="Arial"/>
          <w:i/>
          <w:color w:val="333333"/>
          <w:sz w:val="24"/>
          <w:szCs w:val="24"/>
        </w:rPr>
        <w:t xml:space="preserve">[Describe the communities/populations that will be reached through the proposed community outreach. </w:t>
      </w:r>
      <w:r w:rsidR="003D04EB">
        <w:rPr>
          <w:rFonts w:ascii="Arial" w:eastAsia="Times New Roman" w:hAnsi="Arial" w:cs="Arial"/>
          <w:i/>
          <w:color w:val="333333"/>
          <w:sz w:val="24"/>
          <w:szCs w:val="24"/>
        </w:rPr>
        <w:t>Please list all the counties that you serve</w:t>
      </w:r>
      <w:r w:rsidR="00EF046B">
        <w:rPr>
          <w:rFonts w:ascii="Arial" w:eastAsia="Times New Roman" w:hAnsi="Arial" w:cs="Arial"/>
          <w:i/>
          <w:color w:val="333333"/>
          <w:sz w:val="24"/>
          <w:szCs w:val="24"/>
        </w:rPr>
        <w:t>. Describe current barriers to this population receiving COVID vaccinations</w:t>
      </w:r>
      <w:r w:rsidR="0064512A">
        <w:rPr>
          <w:rFonts w:ascii="Arial" w:eastAsia="Times New Roman" w:hAnsi="Arial" w:cs="Arial"/>
          <w:i/>
          <w:color w:val="333333"/>
          <w:sz w:val="24"/>
          <w:szCs w:val="24"/>
        </w:rPr>
        <w:t xml:space="preserve"> and boosters</w:t>
      </w:r>
      <w:r w:rsidR="00EF046B">
        <w:rPr>
          <w:rFonts w:ascii="Arial" w:eastAsia="Times New Roman" w:hAnsi="Arial" w:cs="Arial"/>
          <w:i/>
          <w:color w:val="333333"/>
          <w:sz w:val="24"/>
          <w:szCs w:val="24"/>
        </w:rPr>
        <w:t>.</w:t>
      </w:r>
      <w:r w:rsidR="003D04EB">
        <w:rPr>
          <w:rFonts w:ascii="Arial" w:eastAsia="Times New Roman" w:hAnsi="Arial" w:cs="Arial"/>
          <w:i/>
          <w:color w:val="333333"/>
          <w:sz w:val="24"/>
          <w:szCs w:val="24"/>
        </w:rPr>
        <w:t xml:space="preserve"> </w:t>
      </w:r>
      <w:r w:rsidR="00024AB2" w:rsidRPr="00214EAB">
        <w:rPr>
          <w:rFonts w:ascii="Arial" w:eastAsia="Times New Roman" w:hAnsi="Arial" w:cs="Arial"/>
          <w:i/>
          <w:color w:val="333333"/>
          <w:sz w:val="24"/>
          <w:szCs w:val="24"/>
        </w:rPr>
        <w:t>(</w:t>
      </w:r>
      <w:proofErr w:type="gramStart"/>
      <w:r w:rsidR="002D21EA">
        <w:rPr>
          <w:rFonts w:ascii="Arial" w:eastAsia="Times New Roman" w:hAnsi="Arial" w:cs="Arial"/>
          <w:i/>
          <w:color w:val="333333"/>
          <w:sz w:val="24"/>
          <w:szCs w:val="24"/>
        </w:rPr>
        <w:t>m</w:t>
      </w:r>
      <w:r w:rsidR="002D21EA" w:rsidRPr="00214EAB">
        <w:rPr>
          <w:rFonts w:ascii="Arial" w:eastAsia="Times New Roman" w:hAnsi="Arial" w:cs="Arial"/>
          <w:i/>
          <w:color w:val="333333"/>
          <w:sz w:val="24"/>
          <w:szCs w:val="24"/>
        </w:rPr>
        <w:t>aximum</w:t>
      </w:r>
      <w:proofErr w:type="gramEnd"/>
      <w:r w:rsidR="00024AB2" w:rsidRPr="00214EAB">
        <w:rPr>
          <w:rFonts w:ascii="Arial" w:eastAsia="Times New Roman" w:hAnsi="Arial" w:cs="Arial"/>
          <w:i/>
          <w:color w:val="333333"/>
          <w:sz w:val="24"/>
          <w:szCs w:val="24"/>
        </w:rPr>
        <w:t xml:space="preserve"> 400 words)</w:t>
      </w:r>
      <w:r w:rsidR="00276780">
        <w:rPr>
          <w:rFonts w:ascii="Arial" w:eastAsia="Times New Roman" w:hAnsi="Arial" w:cs="Arial"/>
          <w:i/>
          <w:color w:val="333333"/>
          <w:sz w:val="24"/>
          <w:szCs w:val="24"/>
        </w:rPr>
        <w:t xml:space="preserve"> Required</w:t>
      </w:r>
      <w:r w:rsidR="00024AB2" w:rsidRPr="00214EAB">
        <w:rPr>
          <w:rFonts w:ascii="Arial" w:eastAsia="Times New Roman" w:hAnsi="Arial" w:cs="Arial"/>
          <w:i/>
          <w:color w:val="333333"/>
          <w:sz w:val="24"/>
          <w:szCs w:val="24"/>
        </w:rPr>
        <w:t>]</w:t>
      </w:r>
      <w:r w:rsidR="00024AB2" w:rsidRPr="00214EAB">
        <w:rPr>
          <w:rFonts w:ascii="Arial" w:eastAsia="Times New Roman" w:hAnsi="Arial" w:cs="Arial"/>
          <w:color w:val="333333"/>
          <w:sz w:val="24"/>
          <w:szCs w:val="24"/>
        </w:rPr>
        <w:t>:</w:t>
      </w:r>
    </w:p>
    <w:p w14:paraId="7BA5DE7E" w14:textId="77777777" w:rsidR="00024AB2" w:rsidRPr="00214EAB" w:rsidRDefault="00024AB2" w:rsidP="00024AB2">
      <w:pPr>
        <w:shd w:val="clear" w:color="auto" w:fill="FFFFFF"/>
        <w:spacing w:after="0" w:line="240" w:lineRule="auto"/>
        <w:rPr>
          <w:rFonts w:ascii="Arial" w:eastAsia="Times New Roman" w:hAnsi="Arial" w:cs="Arial"/>
          <w:color w:val="333333"/>
          <w:sz w:val="24"/>
          <w:szCs w:val="24"/>
        </w:rPr>
      </w:pPr>
    </w:p>
    <w:p w14:paraId="25558AD3" w14:textId="682F63D1" w:rsidR="00024AB2" w:rsidRPr="00214EAB" w:rsidRDefault="007B1DDB" w:rsidP="00024AB2">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12</w:t>
      </w:r>
      <w:r w:rsidR="00024AB2" w:rsidRPr="00214EAB">
        <w:rPr>
          <w:rFonts w:ascii="Arial" w:eastAsia="Times New Roman" w:hAnsi="Arial" w:cs="Arial"/>
          <w:color w:val="333333"/>
          <w:sz w:val="24"/>
          <w:szCs w:val="24"/>
        </w:rPr>
        <w:t xml:space="preserve">. </w:t>
      </w:r>
      <w:r w:rsidR="00024AB2" w:rsidRPr="00214EAB">
        <w:rPr>
          <w:rFonts w:ascii="Arial" w:eastAsia="Times New Roman" w:hAnsi="Arial" w:cs="Arial"/>
          <w:b/>
          <w:color w:val="333333"/>
          <w:sz w:val="24"/>
          <w:szCs w:val="24"/>
        </w:rPr>
        <w:t>Project Objectives</w:t>
      </w:r>
      <w:r w:rsidR="00024AB2" w:rsidRPr="00214EAB">
        <w:rPr>
          <w:rFonts w:ascii="Arial" w:eastAsia="Times New Roman" w:hAnsi="Arial" w:cs="Arial"/>
          <w:color w:val="333333"/>
          <w:sz w:val="24"/>
          <w:szCs w:val="24"/>
        </w:rPr>
        <w:t xml:space="preserve"> </w:t>
      </w:r>
      <w:r w:rsidR="00024AB2" w:rsidRPr="00214EAB">
        <w:rPr>
          <w:rFonts w:ascii="Arial" w:eastAsia="Times New Roman" w:hAnsi="Arial" w:cs="Arial"/>
          <w:i/>
          <w:color w:val="333333"/>
          <w:sz w:val="24"/>
          <w:szCs w:val="24"/>
        </w:rPr>
        <w:t xml:space="preserve">[Clearly list your </w:t>
      </w:r>
      <w:r w:rsidR="0064512A">
        <w:rPr>
          <w:rFonts w:ascii="Arial" w:eastAsia="Times New Roman" w:hAnsi="Arial" w:cs="Arial"/>
          <w:i/>
          <w:color w:val="333333"/>
          <w:sz w:val="24"/>
          <w:szCs w:val="24"/>
        </w:rPr>
        <w:t xml:space="preserve">VCO </w:t>
      </w:r>
      <w:r w:rsidR="00024AB2" w:rsidRPr="00214EAB">
        <w:rPr>
          <w:rFonts w:ascii="Arial" w:eastAsia="Times New Roman" w:hAnsi="Arial" w:cs="Arial"/>
          <w:i/>
          <w:color w:val="333333"/>
          <w:sz w:val="24"/>
          <w:szCs w:val="24"/>
        </w:rPr>
        <w:t>project goals/objectives and the proposed activities for meeting each goal/objective (maximum 800 words)</w:t>
      </w:r>
      <w:r w:rsidR="003F4B8B">
        <w:rPr>
          <w:rFonts w:ascii="Arial" w:eastAsia="Times New Roman" w:hAnsi="Arial" w:cs="Arial"/>
          <w:i/>
          <w:color w:val="333333"/>
          <w:sz w:val="24"/>
          <w:szCs w:val="24"/>
        </w:rPr>
        <w:t xml:space="preserve"> </w:t>
      </w:r>
      <w:r w:rsidR="00276780">
        <w:rPr>
          <w:rFonts w:ascii="Arial" w:eastAsia="Times New Roman" w:hAnsi="Arial" w:cs="Arial"/>
          <w:i/>
          <w:color w:val="333333"/>
          <w:sz w:val="24"/>
          <w:szCs w:val="24"/>
        </w:rPr>
        <w:t>Required</w:t>
      </w:r>
      <w:r w:rsidR="00024AB2" w:rsidRPr="00214EAB">
        <w:rPr>
          <w:rFonts w:ascii="Arial" w:eastAsia="Times New Roman" w:hAnsi="Arial" w:cs="Arial"/>
          <w:i/>
          <w:color w:val="333333"/>
          <w:sz w:val="24"/>
          <w:szCs w:val="24"/>
        </w:rPr>
        <w:t>]</w:t>
      </w:r>
      <w:r w:rsidR="00024AB2" w:rsidRPr="00214EAB">
        <w:rPr>
          <w:rFonts w:ascii="Arial" w:eastAsia="Times New Roman" w:hAnsi="Arial" w:cs="Arial"/>
          <w:color w:val="333333"/>
          <w:sz w:val="24"/>
          <w:szCs w:val="24"/>
        </w:rPr>
        <w:t>:</w:t>
      </w:r>
    </w:p>
    <w:p w14:paraId="5DBB8EA7" w14:textId="77777777" w:rsidR="00024AB2" w:rsidRPr="00214EAB" w:rsidRDefault="00024AB2" w:rsidP="00024AB2">
      <w:pPr>
        <w:shd w:val="clear" w:color="auto" w:fill="FFFFFF"/>
        <w:spacing w:after="0" w:line="240" w:lineRule="auto"/>
        <w:rPr>
          <w:rFonts w:ascii="Arial" w:eastAsia="Times New Roman" w:hAnsi="Arial" w:cs="Arial"/>
          <w:color w:val="333333"/>
          <w:sz w:val="24"/>
          <w:szCs w:val="24"/>
        </w:rPr>
      </w:pPr>
    </w:p>
    <w:p w14:paraId="7F5C79E0" w14:textId="60D9F2D4" w:rsidR="00024AB2" w:rsidRPr="00214EAB" w:rsidRDefault="007B1DDB" w:rsidP="00024AB2">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13</w:t>
      </w:r>
      <w:r w:rsidR="00024AB2" w:rsidRPr="00214EAB">
        <w:rPr>
          <w:rFonts w:ascii="Arial" w:eastAsia="Times New Roman" w:hAnsi="Arial" w:cs="Arial"/>
          <w:color w:val="333333"/>
          <w:sz w:val="24"/>
          <w:szCs w:val="24"/>
        </w:rPr>
        <w:t xml:space="preserve">. </w:t>
      </w:r>
      <w:r w:rsidR="00024AB2" w:rsidRPr="00214EAB">
        <w:rPr>
          <w:rFonts w:ascii="Arial" w:eastAsia="Times New Roman" w:hAnsi="Arial" w:cs="Arial"/>
          <w:b/>
          <w:color w:val="333333"/>
          <w:sz w:val="24"/>
          <w:szCs w:val="24"/>
        </w:rPr>
        <w:t>Timeline</w:t>
      </w:r>
      <w:r w:rsidR="00024AB2" w:rsidRPr="00214EAB">
        <w:rPr>
          <w:rFonts w:ascii="Arial" w:eastAsia="Times New Roman" w:hAnsi="Arial" w:cs="Arial"/>
          <w:color w:val="333333"/>
          <w:sz w:val="24"/>
          <w:szCs w:val="24"/>
        </w:rPr>
        <w:t xml:space="preserve"> </w:t>
      </w:r>
      <w:r w:rsidR="00024AB2" w:rsidRPr="00214EAB">
        <w:rPr>
          <w:rFonts w:ascii="Arial" w:eastAsia="Times New Roman" w:hAnsi="Arial" w:cs="Arial"/>
          <w:i/>
          <w:color w:val="333333"/>
          <w:sz w:val="24"/>
          <w:szCs w:val="24"/>
        </w:rPr>
        <w:t xml:space="preserve">[Include a timeline for implementing the plan to </w:t>
      </w:r>
      <w:r w:rsidR="00EF046B">
        <w:rPr>
          <w:rFonts w:ascii="Arial" w:eastAsia="Times New Roman" w:hAnsi="Arial" w:cs="Arial"/>
          <w:i/>
          <w:color w:val="333333"/>
          <w:sz w:val="24"/>
          <w:szCs w:val="24"/>
        </w:rPr>
        <w:t>meet goals/objectives (maximum 4</w:t>
      </w:r>
      <w:r w:rsidR="00024AB2" w:rsidRPr="00214EAB">
        <w:rPr>
          <w:rFonts w:ascii="Arial" w:eastAsia="Times New Roman" w:hAnsi="Arial" w:cs="Arial"/>
          <w:i/>
          <w:color w:val="333333"/>
          <w:sz w:val="24"/>
          <w:szCs w:val="24"/>
        </w:rPr>
        <w:t>00 words)</w:t>
      </w:r>
      <w:r w:rsidR="003F4B8B">
        <w:rPr>
          <w:rFonts w:ascii="Arial" w:eastAsia="Times New Roman" w:hAnsi="Arial" w:cs="Arial"/>
          <w:i/>
          <w:color w:val="333333"/>
          <w:sz w:val="24"/>
          <w:szCs w:val="24"/>
        </w:rPr>
        <w:t xml:space="preserve"> </w:t>
      </w:r>
      <w:r w:rsidR="00276780">
        <w:rPr>
          <w:rFonts w:ascii="Arial" w:eastAsia="Times New Roman" w:hAnsi="Arial" w:cs="Arial"/>
          <w:i/>
          <w:color w:val="333333"/>
          <w:sz w:val="24"/>
          <w:szCs w:val="24"/>
        </w:rPr>
        <w:t>Required</w:t>
      </w:r>
      <w:r w:rsidR="00024AB2" w:rsidRPr="00214EAB">
        <w:rPr>
          <w:rFonts w:ascii="Arial" w:eastAsia="Times New Roman" w:hAnsi="Arial" w:cs="Arial"/>
          <w:i/>
          <w:color w:val="333333"/>
          <w:sz w:val="24"/>
          <w:szCs w:val="24"/>
        </w:rPr>
        <w:t>]</w:t>
      </w:r>
      <w:r w:rsidR="00024AB2" w:rsidRPr="00214EAB">
        <w:rPr>
          <w:rFonts w:ascii="Arial" w:eastAsia="Times New Roman" w:hAnsi="Arial" w:cs="Arial"/>
          <w:color w:val="333333"/>
          <w:sz w:val="24"/>
          <w:szCs w:val="24"/>
        </w:rPr>
        <w:t>:</w:t>
      </w:r>
    </w:p>
    <w:p w14:paraId="19BC8515" w14:textId="77777777" w:rsidR="00024AB2" w:rsidRPr="00214EAB" w:rsidRDefault="00024AB2" w:rsidP="00024AB2">
      <w:pPr>
        <w:shd w:val="clear" w:color="auto" w:fill="FFFFFF"/>
        <w:spacing w:after="0" w:line="240" w:lineRule="auto"/>
        <w:rPr>
          <w:rFonts w:ascii="Arial" w:eastAsia="Times New Roman" w:hAnsi="Arial" w:cs="Arial"/>
          <w:color w:val="333333"/>
          <w:sz w:val="24"/>
          <w:szCs w:val="24"/>
        </w:rPr>
      </w:pPr>
    </w:p>
    <w:p w14:paraId="704A3019" w14:textId="5F95FCF1" w:rsidR="00024AB2" w:rsidRPr="00214EAB" w:rsidRDefault="007B1DDB" w:rsidP="00024AB2">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14</w:t>
      </w:r>
      <w:r w:rsidR="00024AB2" w:rsidRPr="00214EAB">
        <w:rPr>
          <w:rFonts w:ascii="Arial" w:eastAsia="Times New Roman" w:hAnsi="Arial" w:cs="Arial"/>
          <w:color w:val="333333"/>
          <w:sz w:val="24"/>
          <w:szCs w:val="24"/>
        </w:rPr>
        <w:t xml:space="preserve">. </w:t>
      </w:r>
      <w:r w:rsidR="00024AB2" w:rsidRPr="00214EAB">
        <w:rPr>
          <w:rFonts w:ascii="Arial" w:eastAsia="Times New Roman" w:hAnsi="Arial" w:cs="Arial"/>
          <w:b/>
          <w:color w:val="333333"/>
          <w:sz w:val="24"/>
          <w:szCs w:val="24"/>
        </w:rPr>
        <w:t>Evaluation Plan</w:t>
      </w:r>
      <w:r w:rsidR="00024AB2" w:rsidRPr="00214EAB">
        <w:rPr>
          <w:rFonts w:ascii="Arial" w:eastAsia="Times New Roman" w:hAnsi="Arial" w:cs="Arial"/>
          <w:color w:val="333333"/>
          <w:sz w:val="24"/>
          <w:szCs w:val="24"/>
        </w:rPr>
        <w:t xml:space="preserve"> </w:t>
      </w:r>
      <w:r w:rsidR="00214EAB" w:rsidRPr="00214EAB">
        <w:rPr>
          <w:rFonts w:ascii="Arial" w:eastAsia="Times New Roman" w:hAnsi="Arial" w:cs="Arial"/>
          <w:i/>
          <w:color w:val="333333"/>
          <w:sz w:val="24"/>
          <w:szCs w:val="24"/>
        </w:rPr>
        <w:t>[</w:t>
      </w:r>
      <w:r w:rsidR="00024AB2" w:rsidRPr="00214EAB">
        <w:rPr>
          <w:rFonts w:ascii="Arial" w:eastAsia="Times New Roman" w:hAnsi="Arial" w:cs="Arial"/>
          <w:i/>
          <w:color w:val="333333"/>
          <w:sz w:val="24"/>
          <w:szCs w:val="24"/>
        </w:rPr>
        <w:t>Describe how you will evaluate the success of the project. The plan should be tied to project goals/objectives. List measures of success for each objective. (</w:t>
      </w:r>
      <w:proofErr w:type="gramStart"/>
      <w:r w:rsidR="001928D8">
        <w:rPr>
          <w:rFonts w:ascii="Arial" w:eastAsia="Times New Roman" w:hAnsi="Arial" w:cs="Arial"/>
          <w:i/>
          <w:color w:val="333333"/>
          <w:sz w:val="24"/>
          <w:szCs w:val="24"/>
        </w:rPr>
        <w:t>maximum</w:t>
      </w:r>
      <w:proofErr w:type="gramEnd"/>
      <w:r w:rsidR="001928D8">
        <w:rPr>
          <w:rFonts w:ascii="Arial" w:eastAsia="Times New Roman" w:hAnsi="Arial" w:cs="Arial"/>
          <w:i/>
          <w:color w:val="333333"/>
          <w:sz w:val="24"/>
          <w:szCs w:val="24"/>
        </w:rPr>
        <w:t xml:space="preserve"> </w:t>
      </w:r>
      <w:r w:rsidR="00024AB2" w:rsidRPr="00214EAB">
        <w:rPr>
          <w:rFonts w:ascii="Arial" w:eastAsia="Times New Roman" w:hAnsi="Arial" w:cs="Arial"/>
          <w:i/>
          <w:color w:val="333333"/>
          <w:sz w:val="24"/>
          <w:szCs w:val="24"/>
        </w:rPr>
        <w:t>800 words)</w:t>
      </w:r>
      <w:r w:rsidR="003F4B8B">
        <w:rPr>
          <w:rFonts w:ascii="Arial" w:eastAsia="Times New Roman" w:hAnsi="Arial" w:cs="Arial"/>
          <w:i/>
          <w:color w:val="333333"/>
          <w:sz w:val="24"/>
          <w:szCs w:val="24"/>
        </w:rPr>
        <w:t xml:space="preserve"> </w:t>
      </w:r>
      <w:r w:rsidR="00276780">
        <w:rPr>
          <w:rFonts w:ascii="Arial" w:eastAsia="Times New Roman" w:hAnsi="Arial" w:cs="Arial"/>
          <w:i/>
          <w:color w:val="333333"/>
          <w:sz w:val="24"/>
          <w:szCs w:val="24"/>
        </w:rPr>
        <w:t>Required</w:t>
      </w:r>
      <w:r w:rsidR="00024AB2" w:rsidRPr="00214EAB">
        <w:rPr>
          <w:rFonts w:ascii="Arial" w:eastAsia="Times New Roman" w:hAnsi="Arial" w:cs="Arial"/>
          <w:i/>
          <w:color w:val="333333"/>
          <w:sz w:val="24"/>
          <w:szCs w:val="24"/>
        </w:rPr>
        <w:t>]</w:t>
      </w:r>
      <w:r w:rsidR="00024AB2" w:rsidRPr="00214EAB">
        <w:rPr>
          <w:rFonts w:ascii="Arial" w:eastAsia="Times New Roman" w:hAnsi="Arial" w:cs="Arial"/>
          <w:color w:val="333333"/>
          <w:sz w:val="24"/>
          <w:szCs w:val="24"/>
        </w:rPr>
        <w:t>:</w:t>
      </w:r>
    </w:p>
    <w:p w14:paraId="69241522" w14:textId="77777777" w:rsidR="00024AB2" w:rsidRPr="00214EAB" w:rsidRDefault="00873334" w:rsidP="00873334">
      <w:pPr>
        <w:shd w:val="clear" w:color="auto" w:fill="FFFFFF"/>
        <w:spacing w:after="0" w:line="240" w:lineRule="auto"/>
        <w:rPr>
          <w:rFonts w:ascii="Arial" w:eastAsia="Times New Roman" w:hAnsi="Arial" w:cs="Arial"/>
          <w:sz w:val="24"/>
          <w:szCs w:val="24"/>
        </w:rPr>
      </w:pPr>
      <w:r w:rsidRPr="00214EAB">
        <w:rPr>
          <w:rFonts w:ascii="Arial" w:eastAsia="Times New Roman" w:hAnsi="Arial" w:cs="Arial"/>
          <w:sz w:val="24"/>
          <w:szCs w:val="24"/>
        </w:rPr>
        <w:lastRenderedPageBreak/>
        <w:t xml:space="preserve"> </w:t>
      </w:r>
    </w:p>
    <w:p w14:paraId="78A4F616" w14:textId="2CDAF077" w:rsidR="00873334" w:rsidRPr="00214EAB" w:rsidRDefault="007B1DDB" w:rsidP="00873334">
      <w:pPr>
        <w:shd w:val="clear" w:color="auto" w:fill="FFFFFF"/>
        <w:spacing w:after="0" w:line="240" w:lineRule="auto"/>
        <w:rPr>
          <w:rFonts w:ascii="Arial" w:eastAsia="Times New Roman" w:hAnsi="Arial" w:cs="Arial"/>
          <w:sz w:val="24"/>
          <w:szCs w:val="24"/>
        </w:rPr>
      </w:pPr>
      <w:r>
        <w:rPr>
          <w:rFonts w:ascii="Arial" w:eastAsia="Times New Roman" w:hAnsi="Arial" w:cs="Arial"/>
          <w:color w:val="333333"/>
          <w:sz w:val="24"/>
          <w:szCs w:val="24"/>
        </w:rPr>
        <w:t>15</w:t>
      </w:r>
      <w:r w:rsidR="00873334" w:rsidRPr="00214EAB">
        <w:rPr>
          <w:rFonts w:ascii="Arial" w:eastAsia="Times New Roman" w:hAnsi="Arial" w:cs="Arial"/>
          <w:color w:val="333333"/>
          <w:sz w:val="24"/>
          <w:szCs w:val="24"/>
        </w:rPr>
        <w:t xml:space="preserve">. </w:t>
      </w:r>
      <w:r w:rsidR="00873334" w:rsidRPr="00214EAB">
        <w:rPr>
          <w:rFonts w:ascii="Arial" w:eastAsia="Times New Roman" w:hAnsi="Arial" w:cs="Arial"/>
          <w:b/>
          <w:color w:val="333333"/>
          <w:sz w:val="24"/>
          <w:szCs w:val="24"/>
        </w:rPr>
        <w:t>Amount of Award Being Requested</w:t>
      </w:r>
      <w:r w:rsidR="00276780">
        <w:rPr>
          <w:rFonts w:ascii="Arial" w:eastAsia="Times New Roman" w:hAnsi="Arial" w:cs="Arial"/>
          <w:color w:val="333333"/>
          <w:sz w:val="24"/>
          <w:szCs w:val="24"/>
        </w:rPr>
        <w:t xml:space="preserve"> (Required):</w:t>
      </w:r>
      <w:r w:rsidR="00873334" w:rsidRPr="00214EAB">
        <w:rPr>
          <w:rFonts w:ascii="Arial" w:eastAsia="Times New Roman" w:hAnsi="Arial" w:cs="Arial"/>
          <w:sz w:val="24"/>
          <w:szCs w:val="24"/>
        </w:rPr>
        <w:t xml:space="preserve"> </w:t>
      </w:r>
    </w:p>
    <w:p w14:paraId="68D84CFF" w14:textId="6EFAD2C9" w:rsidR="009C370C" w:rsidRPr="00214EAB" w:rsidRDefault="007B1DDB" w:rsidP="009C370C">
      <w:pPr>
        <w:shd w:val="clear" w:color="auto" w:fill="FFFFFF"/>
        <w:spacing w:after="0" w:line="240" w:lineRule="auto"/>
        <w:rPr>
          <w:rFonts w:ascii="Arial" w:eastAsia="Times New Roman" w:hAnsi="Arial" w:cs="Arial"/>
          <w:i/>
          <w:color w:val="333333"/>
          <w:sz w:val="24"/>
          <w:szCs w:val="24"/>
        </w:rPr>
      </w:pPr>
      <w:r>
        <w:rPr>
          <w:rFonts w:ascii="Arial" w:eastAsia="Times New Roman" w:hAnsi="Arial" w:cs="Arial"/>
          <w:color w:val="333333"/>
          <w:sz w:val="24"/>
          <w:szCs w:val="24"/>
        </w:rPr>
        <w:t>16</w:t>
      </w:r>
      <w:r w:rsidR="00873334" w:rsidRPr="00214EAB">
        <w:rPr>
          <w:rFonts w:ascii="Arial" w:eastAsia="Times New Roman" w:hAnsi="Arial" w:cs="Arial"/>
          <w:color w:val="333333"/>
          <w:sz w:val="24"/>
          <w:szCs w:val="24"/>
        </w:rPr>
        <w:t xml:space="preserve">. </w:t>
      </w:r>
      <w:r w:rsidR="009C370C" w:rsidRPr="00214EAB">
        <w:rPr>
          <w:rFonts w:ascii="Arial" w:eastAsia="Times New Roman" w:hAnsi="Arial" w:cs="Arial"/>
          <w:b/>
          <w:color w:val="333333"/>
          <w:sz w:val="24"/>
          <w:szCs w:val="24"/>
        </w:rPr>
        <w:t>Budget</w:t>
      </w:r>
      <w:r w:rsidR="009C370C" w:rsidRPr="00214EAB">
        <w:rPr>
          <w:rFonts w:ascii="Arial" w:eastAsia="Times New Roman" w:hAnsi="Arial" w:cs="Arial"/>
          <w:color w:val="333333"/>
          <w:sz w:val="24"/>
          <w:szCs w:val="24"/>
        </w:rPr>
        <w:t xml:space="preserve"> </w:t>
      </w:r>
      <w:proofErr w:type="gramStart"/>
      <w:r w:rsidR="000B4B38">
        <w:rPr>
          <w:rFonts w:ascii="Arial" w:eastAsia="Times New Roman" w:hAnsi="Arial" w:cs="Arial"/>
          <w:b/>
          <w:color w:val="333333"/>
          <w:sz w:val="24"/>
          <w:szCs w:val="24"/>
        </w:rPr>
        <w:t xml:space="preserve">Explanation </w:t>
      </w:r>
      <w:r w:rsidR="000B4B38">
        <w:rPr>
          <w:rFonts w:ascii="Arial" w:eastAsia="Times New Roman" w:hAnsi="Arial" w:cs="Arial"/>
          <w:color w:val="333333"/>
          <w:sz w:val="24"/>
          <w:szCs w:val="24"/>
        </w:rPr>
        <w:t xml:space="preserve"> </w:t>
      </w:r>
      <w:r w:rsidR="009C370C" w:rsidRPr="00214EAB">
        <w:rPr>
          <w:rFonts w:ascii="Arial" w:eastAsia="Times New Roman" w:hAnsi="Arial" w:cs="Arial"/>
          <w:i/>
          <w:color w:val="333333"/>
          <w:sz w:val="24"/>
          <w:szCs w:val="24"/>
        </w:rPr>
        <w:t>[</w:t>
      </w:r>
      <w:proofErr w:type="gramEnd"/>
      <w:r w:rsidR="009C370C" w:rsidRPr="00214EAB">
        <w:rPr>
          <w:rFonts w:ascii="Arial" w:eastAsia="Times New Roman" w:hAnsi="Arial" w:cs="Arial"/>
          <w:i/>
          <w:color w:val="333333"/>
          <w:sz w:val="24"/>
          <w:szCs w:val="24"/>
        </w:rPr>
        <w:t>Please complete and submit the</w:t>
      </w:r>
      <w:r w:rsidR="0064512A">
        <w:rPr>
          <w:rFonts w:ascii="Arial" w:eastAsia="Times New Roman" w:hAnsi="Arial" w:cs="Arial"/>
          <w:i/>
          <w:color w:val="333333"/>
          <w:sz w:val="24"/>
          <w:szCs w:val="24"/>
        </w:rPr>
        <w:t xml:space="preserve"> </w:t>
      </w:r>
      <w:r w:rsidR="007460EE">
        <w:rPr>
          <w:rFonts w:ascii="Arial" w:eastAsia="Times New Roman" w:hAnsi="Arial" w:cs="Arial"/>
          <w:i/>
          <w:color w:val="333333"/>
          <w:sz w:val="24"/>
          <w:szCs w:val="24"/>
        </w:rPr>
        <w:t>E</w:t>
      </w:r>
      <w:r w:rsidR="0064512A">
        <w:rPr>
          <w:rFonts w:ascii="Arial" w:eastAsia="Times New Roman" w:hAnsi="Arial" w:cs="Arial"/>
          <w:i/>
          <w:color w:val="333333"/>
          <w:sz w:val="24"/>
          <w:szCs w:val="24"/>
        </w:rPr>
        <w:t>xcel</w:t>
      </w:r>
      <w:r w:rsidR="009C370C" w:rsidRPr="00214EAB">
        <w:rPr>
          <w:rFonts w:ascii="Arial" w:eastAsia="Times New Roman" w:hAnsi="Arial" w:cs="Arial"/>
          <w:i/>
          <w:color w:val="333333"/>
          <w:sz w:val="24"/>
          <w:szCs w:val="24"/>
        </w:rPr>
        <w:t xml:space="preserve"> VCO Sub-Award Budget Template.</w:t>
      </w:r>
      <w:r w:rsidR="00276780">
        <w:rPr>
          <w:rFonts w:ascii="Arial" w:eastAsia="Times New Roman" w:hAnsi="Arial" w:cs="Arial"/>
          <w:i/>
          <w:color w:val="333333"/>
          <w:sz w:val="24"/>
          <w:szCs w:val="24"/>
        </w:rPr>
        <w:t xml:space="preserve"> Use </w:t>
      </w:r>
      <w:r w:rsidR="0009719A">
        <w:rPr>
          <w:rFonts w:ascii="Arial" w:eastAsia="Times New Roman" w:hAnsi="Arial" w:cs="Arial"/>
          <w:i/>
          <w:color w:val="333333"/>
          <w:sz w:val="24"/>
          <w:szCs w:val="24"/>
        </w:rPr>
        <w:t>the</w:t>
      </w:r>
      <w:r w:rsidR="00276780">
        <w:rPr>
          <w:rFonts w:ascii="Arial" w:eastAsia="Times New Roman" w:hAnsi="Arial" w:cs="Arial"/>
          <w:i/>
          <w:color w:val="333333"/>
          <w:sz w:val="24"/>
          <w:szCs w:val="24"/>
        </w:rPr>
        <w:t xml:space="preserve"> </w:t>
      </w:r>
      <w:r w:rsidR="00AC25CF">
        <w:rPr>
          <w:rFonts w:ascii="Arial" w:eastAsia="Times New Roman" w:hAnsi="Arial" w:cs="Arial"/>
          <w:i/>
          <w:color w:val="333333"/>
          <w:sz w:val="24"/>
          <w:szCs w:val="24"/>
        </w:rPr>
        <w:t>E</w:t>
      </w:r>
      <w:r w:rsidR="0064512A">
        <w:rPr>
          <w:rFonts w:ascii="Arial" w:eastAsia="Times New Roman" w:hAnsi="Arial" w:cs="Arial"/>
          <w:i/>
          <w:color w:val="333333"/>
          <w:sz w:val="24"/>
          <w:szCs w:val="24"/>
        </w:rPr>
        <w:t xml:space="preserve">xcel </w:t>
      </w:r>
      <w:r w:rsidR="00276780">
        <w:rPr>
          <w:rFonts w:ascii="Arial" w:eastAsia="Times New Roman" w:hAnsi="Arial" w:cs="Arial"/>
          <w:i/>
          <w:color w:val="333333"/>
          <w:sz w:val="24"/>
          <w:szCs w:val="24"/>
        </w:rPr>
        <w:t xml:space="preserve">budget template to </w:t>
      </w:r>
      <w:r w:rsidR="009316D0">
        <w:rPr>
          <w:rFonts w:ascii="Arial" w:eastAsia="Times New Roman" w:hAnsi="Arial" w:cs="Arial"/>
          <w:i/>
          <w:color w:val="333333"/>
          <w:sz w:val="24"/>
          <w:szCs w:val="24"/>
        </w:rPr>
        <w:t>write</w:t>
      </w:r>
      <w:r w:rsidR="009316D0" w:rsidRPr="00214EAB">
        <w:rPr>
          <w:rFonts w:ascii="Arial" w:eastAsia="Times New Roman" w:hAnsi="Arial" w:cs="Arial"/>
          <w:i/>
          <w:color w:val="333333"/>
          <w:sz w:val="24"/>
          <w:szCs w:val="24"/>
        </w:rPr>
        <w:t xml:space="preserve"> a</w:t>
      </w:r>
      <w:r w:rsidR="009C370C" w:rsidRPr="00214EAB">
        <w:rPr>
          <w:rFonts w:ascii="Arial" w:eastAsia="Times New Roman" w:hAnsi="Arial" w:cs="Arial"/>
          <w:i/>
          <w:color w:val="333333"/>
          <w:sz w:val="24"/>
          <w:szCs w:val="24"/>
        </w:rPr>
        <w:t xml:space="preserve"> brief narrative </w:t>
      </w:r>
      <w:r w:rsidR="000B4B38">
        <w:rPr>
          <w:rFonts w:ascii="Arial" w:eastAsia="Times New Roman" w:hAnsi="Arial" w:cs="Arial"/>
          <w:i/>
          <w:color w:val="333333"/>
          <w:sz w:val="24"/>
          <w:szCs w:val="24"/>
        </w:rPr>
        <w:t>explanation</w:t>
      </w:r>
      <w:r w:rsidR="000B4B38" w:rsidRPr="00214EAB">
        <w:rPr>
          <w:rFonts w:ascii="Arial" w:eastAsia="Times New Roman" w:hAnsi="Arial" w:cs="Arial"/>
          <w:i/>
          <w:color w:val="333333"/>
          <w:sz w:val="24"/>
          <w:szCs w:val="24"/>
        </w:rPr>
        <w:t xml:space="preserve"> </w:t>
      </w:r>
      <w:r w:rsidR="009C370C" w:rsidRPr="00214EAB">
        <w:rPr>
          <w:rFonts w:ascii="Arial" w:eastAsia="Times New Roman" w:hAnsi="Arial" w:cs="Arial"/>
          <w:i/>
          <w:color w:val="333333"/>
          <w:sz w:val="24"/>
          <w:szCs w:val="24"/>
        </w:rPr>
        <w:t xml:space="preserve">for </w:t>
      </w:r>
      <w:r w:rsidR="00EA46FD">
        <w:rPr>
          <w:rFonts w:ascii="Arial" w:eastAsia="Times New Roman" w:hAnsi="Arial" w:cs="Arial"/>
          <w:i/>
          <w:color w:val="333333"/>
          <w:sz w:val="24"/>
          <w:szCs w:val="24"/>
        </w:rPr>
        <w:t>the budget items you included</w:t>
      </w:r>
      <w:r w:rsidR="009316D0">
        <w:rPr>
          <w:rFonts w:ascii="Arial" w:eastAsia="Times New Roman" w:hAnsi="Arial" w:cs="Arial"/>
          <w:i/>
          <w:color w:val="333333"/>
          <w:sz w:val="24"/>
          <w:szCs w:val="24"/>
        </w:rPr>
        <w:t xml:space="preserve"> below. Only </w:t>
      </w:r>
      <w:r w:rsidR="000B4B38">
        <w:rPr>
          <w:rFonts w:ascii="Arial" w:eastAsia="Times New Roman" w:hAnsi="Arial" w:cs="Arial"/>
          <w:i/>
          <w:color w:val="333333"/>
          <w:sz w:val="24"/>
          <w:szCs w:val="24"/>
        </w:rPr>
        <w:t>explain</w:t>
      </w:r>
      <w:r w:rsidR="009316D0">
        <w:rPr>
          <w:rFonts w:ascii="Arial" w:eastAsia="Times New Roman" w:hAnsi="Arial" w:cs="Arial"/>
          <w:i/>
          <w:color w:val="333333"/>
          <w:sz w:val="24"/>
          <w:szCs w:val="24"/>
        </w:rPr>
        <w:t xml:space="preserve"> the items below if they are in your budget.</w:t>
      </w:r>
      <w:r w:rsidR="009C370C" w:rsidRPr="00214EAB">
        <w:rPr>
          <w:rFonts w:ascii="Arial" w:eastAsia="Times New Roman" w:hAnsi="Arial" w:cs="Arial"/>
          <w:i/>
          <w:color w:val="333333"/>
          <w:sz w:val="24"/>
          <w:szCs w:val="24"/>
        </w:rPr>
        <w:t xml:space="preserve">  (</w:t>
      </w:r>
      <w:proofErr w:type="gramStart"/>
      <w:r w:rsidR="009C370C" w:rsidRPr="00214EAB">
        <w:rPr>
          <w:rFonts w:ascii="Arial" w:eastAsia="Times New Roman" w:hAnsi="Arial" w:cs="Arial"/>
          <w:i/>
          <w:color w:val="333333"/>
          <w:sz w:val="24"/>
          <w:szCs w:val="24"/>
        </w:rPr>
        <w:t>maximum</w:t>
      </w:r>
      <w:proofErr w:type="gramEnd"/>
      <w:r w:rsidR="009C370C" w:rsidRPr="00214EAB">
        <w:rPr>
          <w:rFonts w:ascii="Arial" w:eastAsia="Times New Roman" w:hAnsi="Arial" w:cs="Arial"/>
          <w:i/>
          <w:color w:val="333333"/>
          <w:sz w:val="24"/>
          <w:szCs w:val="24"/>
        </w:rPr>
        <w:t xml:space="preserve"> 400 words)</w:t>
      </w:r>
      <w:r w:rsidR="003F4B8B">
        <w:rPr>
          <w:rFonts w:ascii="Arial" w:eastAsia="Times New Roman" w:hAnsi="Arial" w:cs="Arial"/>
          <w:i/>
          <w:color w:val="333333"/>
          <w:sz w:val="24"/>
          <w:szCs w:val="24"/>
        </w:rPr>
        <w:t xml:space="preserve"> Required</w:t>
      </w:r>
      <w:r w:rsidR="00214EAB" w:rsidRPr="00214EAB">
        <w:rPr>
          <w:rFonts w:ascii="Arial" w:eastAsia="Times New Roman" w:hAnsi="Arial" w:cs="Arial"/>
          <w:i/>
          <w:color w:val="333333"/>
          <w:sz w:val="24"/>
          <w:szCs w:val="24"/>
        </w:rPr>
        <w:t>]</w:t>
      </w:r>
    </w:p>
    <w:p w14:paraId="4D0EAFEC" w14:textId="17A35B1D" w:rsidR="00CE34C3" w:rsidRDefault="00CE34C3" w:rsidP="009316D0">
      <w:pPr>
        <w:shd w:val="clear" w:color="auto" w:fill="FFFFFF"/>
        <w:spacing w:after="0" w:line="240" w:lineRule="auto"/>
        <w:ind w:left="720"/>
        <w:rPr>
          <w:rFonts w:ascii="Arial" w:eastAsia="Times New Roman" w:hAnsi="Arial" w:cs="Arial"/>
          <w:i/>
          <w:iCs/>
          <w:color w:val="333333"/>
          <w:sz w:val="24"/>
          <w:szCs w:val="24"/>
        </w:rPr>
      </w:pPr>
      <w:r w:rsidRPr="00214EAB">
        <w:rPr>
          <w:rFonts w:ascii="Arial" w:eastAsia="Times New Roman" w:hAnsi="Arial" w:cs="Arial"/>
          <w:i/>
          <w:color w:val="333333"/>
          <w:sz w:val="24"/>
          <w:szCs w:val="24"/>
        </w:rPr>
        <w:t>Personnel</w:t>
      </w:r>
      <w:r w:rsidRPr="00214EAB">
        <w:rPr>
          <w:rFonts w:ascii="Arial" w:eastAsia="Times New Roman" w:hAnsi="Arial" w:cs="Arial"/>
          <w:color w:val="333333"/>
          <w:sz w:val="24"/>
          <w:szCs w:val="24"/>
        </w:rPr>
        <w:t>:</w:t>
      </w:r>
      <w:r w:rsidR="007201F7">
        <w:rPr>
          <w:rFonts w:ascii="Arial" w:eastAsia="Times New Roman" w:hAnsi="Arial" w:cs="Arial"/>
          <w:color w:val="333333"/>
          <w:sz w:val="24"/>
          <w:szCs w:val="24"/>
        </w:rPr>
        <w:t xml:space="preserve">  </w:t>
      </w:r>
      <w:r w:rsidR="009316D0" w:rsidRPr="00BC0136">
        <w:rPr>
          <w:rFonts w:ascii="Arial" w:eastAsia="Times New Roman" w:hAnsi="Arial" w:cs="Arial"/>
          <w:i/>
          <w:iCs/>
          <w:color w:val="333333"/>
          <w:sz w:val="24"/>
          <w:szCs w:val="24"/>
        </w:rPr>
        <w:t xml:space="preserve">Please explain broadly what each staff member listed on your budget </w:t>
      </w:r>
      <w:r w:rsidR="0064512A">
        <w:rPr>
          <w:rFonts w:ascii="Arial" w:eastAsia="Times New Roman" w:hAnsi="Arial" w:cs="Arial"/>
          <w:i/>
          <w:iCs/>
          <w:color w:val="333333"/>
          <w:sz w:val="24"/>
          <w:szCs w:val="24"/>
        </w:rPr>
        <w:t xml:space="preserve">template </w:t>
      </w:r>
      <w:r w:rsidR="009316D0" w:rsidRPr="00BC0136">
        <w:rPr>
          <w:rFonts w:ascii="Arial" w:eastAsia="Times New Roman" w:hAnsi="Arial" w:cs="Arial"/>
          <w:i/>
          <w:iCs/>
          <w:color w:val="333333"/>
          <w:sz w:val="24"/>
          <w:szCs w:val="24"/>
        </w:rPr>
        <w:t>will be doing on the project</w:t>
      </w:r>
      <w:r w:rsidR="009F3DA4">
        <w:rPr>
          <w:rFonts w:ascii="Arial" w:eastAsia="Times New Roman" w:hAnsi="Arial" w:cs="Arial"/>
          <w:i/>
          <w:iCs/>
          <w:color w:val="333333"/>
          <w:sz w:val="24"/>
          <w:szCs w:val="24"/>
        </w:rPr>
        <w:t xml:space="preserve"> and why they need the total number of hours you listed on the </w:t>
      </w:r>
      <w:r w:rsidR="00AC25CF">
        <w:rPr>
          <w:rFonts w:ascii="Arial" w:eastAsia="Times New Roman" w:hAnsi="Arial" w:cs="Arial"/>
          <w:i/>
          <w:iCs/>
          <w:color w:val="333333"/>
          <w:sz w:val="24"/>
          <w:szCs w:val="24"/>
        </w:rPr>
        <w:t>E</w:t>
      </w:r>
      <w:r w:rsidR="009F3DA4">
        <w:rPr>
          <w:rFonts w:ascii="Arial" w:eastAsia="Times New Roman" w:hAnsi="Arial" w:cs="Arial"/>
          <w:i/>
          <w:iCs/>
          <w:color w:val="333333"/>
          <w:sz w:val="24"/>
          <w:szCs w:val="24"/>
        </w:rPr>
        <w:t xml:space="preserve">xcel budget to accomplish their work. </w:t>
      </w:r>
    </w:p>
    <w:p w14:paraId="4DE6A4BE" w14:textId="77777777" w:rsidR="0064512A" w:rsidRDefault="0064512A" w:rsidP="009316D0">
      <w:pPr>
        <w:shd w:val="clear" w:color="auto" w:fill="FFFFFF"/>
        <w:spacing w:after="0" w:line="240" w:lineRule="auto"/>
        <w:ind w:left="720"/>
        <w:rPr>
          <w:rFonts w:ascii="Arial" w:eastAsia="Times New Roman" w:hAnsi="Arial" w:cs="Arial"/>
          <w:color w:val="333333"/>
          <w:sz w:val="24"/>
          <w:szCs w:val="24"/>
        </w:rPr>
      </w:pPr>
    </w:p>
    <w:p w14:paraId="33F1787C" w14:textId="77777777" w:rsidR="0064512A" w:rsidRPr="00214EAB" w:rsidRDefault="0064512A" w:rsidP="009316D0">
      <w:pPr>
        <w:shd w:val="clear" w:color="auto" w:fill="FFFFFF"/>
        <w:spacing w:after="0" w:line="240" w:lineRule="auto"/>
        <w:ind w:left="720"/>
        <w:rPr>
          <w:rFonts w:ascii="Arial" w:eastAsia="Times New Roman" w:hAnsi="Arial" w:cs="Arial"/>
          <w:color w:val="333333"/>
          <w:sz w:val="24"/>
          <w:szCs w:val="24"/>
        </w:rPr>
      </w:pPr>
    </w:p>
    <w:p w14:paraId="477FD00B" w14:textId="28644F52" w:rsidR="00CE34C3" w:rsidRDefault="00CE34C3" w:rsidP="00CE34C3">
      <w:pPr>
        <w:shd w:val="clear" w:color="auto" w:fill="FFFFFF"/>
        <w:spacing w:after="0" w:line="240" w:lineRule="auto"/>
        <w:ind w:left="720"/>
        <w:rPr>
          <w:rFonts w:ascii="Arial" w:eastAsia="Times New Roman" w:hAnsi="Arial" w:cs="Arial"/>
          <w:i/>
          <w:iCs/>
          <w:color w:val="333333"/>
          <w:sz w:val="24"/>
          <w:szCs w:val="24"/>
        </w:rPr>
      </w:pPr>
      <w:r w:rsidRPr="00214EAB">
        <w:rPr>
          <w:rFonts w:ascii="Arial" w:eastAsia="Times New Roman" w:hAnsi="Arial" w:cs="Arial"/>
          <w:i/>
          <w:color w:val="333333"/>
          <w:sz w:val="24"/>
          <w:szCs w:val="24"/>
        </w:rPr>
        <w:t>Fringe</w:t>
      </w:r>
      <w:r w:rsidRPr="00214EAB">
        <w:rPr>
          <w:rFonts w:ascii="Arial" w:eastAsia="Times New Roman" w:hAnsi="Arial" w:cs="Arial"/>
          <w:color w:val="333333"/>
          <w:sz w:val="24"/>
          <w:szCs w:val="24"/>
        </w:rPr>
        <w:t>:</w:t>
      </w:r>
      <w:r w:rsidR="007201F7">
        <w:rPr>
          <w:rFonts w:ascii="Arial" w:eastAsia="Times New Roman" w:hAnsi="Arial" w:cs="Arial"/>
          <w:color w:val="333333"/>
          <w:sz w:val="24"/>
          <w:szCs w:val="24"/>
        </w:rPr>
        <w:t xml:space="preserve"> </w:t>
      </w:r>
      <w:r w:rsidR="00BC0136">
        <w:rPr>
          <w:rFonts w:ascii="Arial" w:eastAsia="Times New Roman" w:hAnsi="Arial" w:cs="Arial"/>
          <w:color w:val="333333"/>
          <w:sz w:val="24"/>
          <w:szCs w:val="24"/>
        </w:rPr>
        <w:t xml:space="preserve">Note: </w:t>
      </w:r>
      <w:r w:rsidR="009316D0" w:rsidRPr="00BC0136">
        <w:rPr>
          <w:rFonts w:ascii="Arial" w:eastAsia="Times New Roman" w:hAnsi="Arial" w:cs="Arial"/>
          <w:i/>
          <w:iCs/>
          <w:color w:val="333333"/>
          <w:sz w:val="24"/>
          <w:szCs w:val="24"/>
        </w:rPr>
        <w:t>If you are hiring contract employees and they are not on</w:t>
      </w:r>
      <w:r w:rsidR="00DE2FDA">
        <w:rPr>
          <w:rFonts w:ascii="Arial" w:eastAsia="Times New Roman" w:hAnsi="Arial" w:cs="Arial"/>
          <w:i/>
          <w:iCs/>
          <w:color w:val="333333"/>
          <w:sz w:val="24"/>
          <w:szCs w:val="24"/>
        </w:rPr>
        <w:t xml:space="preserve"> your</w:t>
      </w:r>
      <w:r w:rsidR="009316D0" w:rsidRPr="00BC0136">
        <w:rPr>
          <w:rFonts w:ascii="Arial" w:eastAsia="Times New Roman" w:hAnsi="Arial" w:cs="Arial"/>
          <w:i/>
          <w:iCs/>
          <w:color w:val="333333"/>
          <w:sz w:val="24"/>
          <w:szCs w:val="24"/>
        </w:rPr>
        <w:t xml:space="preserve"> payroll, do not include 7.65% fringe on your budget. Contact </w:t>
      </w:r>
      <w:hyperlink r:id="rId14" w:history="1">
        <w:r w:rsidR="00377E26" w:rsidRPr="00377E26">
          <w:rPr>
            <w:rFonts w:ascii="Arial" w:eastAsia="Times New Roman" w:hAnsi="Arial" w:cs="Arial"/>
            <w:i/>
            <w:iCs/>
            <w:color w:val="333333"/>
            <w:sz w:val="24"/>
            <w:szCs w:val="24"/>
          </w:rPr>
          <w:t>stan@wisconsinliteracy.org</w:t>
        </w:r>
      </w:hyperlink>
      <w:r w:rsidR="00377E26" w:rsidRPr="00377E26">
        <w:rPr>
          <w:rFonts w:ascii="Arial" w:eastAsia="Times New Roman" w:hAnsi="Arial" w:cs="Arial"/>
          <w:i/>
          <w:iCs/>
          <w:color w:val="333333"/>
          <w:sz w:val="24"/>
          <w:szCs w:val="24"/>
        </w:rPr>
        <w:t xml:space="preserve"> </w:t>
      </w:r>
      <w:r w:rsidR="009316D0" w:rsidRPr="00BC0136">
        <w:rPr>
          <w:rFonts w:ascii="Arial" w:eastAsia="Times New Roman" w:hAnsi="Arial" w:cs="Arial"/>
          <w:i/>
          <w:iCs/>
          <w:color w:val="333333"/>
          <w:sz w:val="24"/>
          <w:szCs w:val="24"/>
        </w:rPr>
        <w:t xml:space="preserve">if you need help deleting the line item on </w:t>
      </w:r>
      <w:r w:rsidR="0009719A">
        <w:rPr>
          <w:rFonts w:ascii="Arial" w:eastAsia="Times New Roman" w:hAnsi="Arial" w:cs="Arial"/>
          <w:i/>
          <w:iCs/>
          <w:color w:val="333333"/>
          <w:sz w:val="24"/>
          <w:szCs w:val="24"/>
        </w:rPr>
        <w:t>the</w:t>
      </w:r>
      <w:r w:rsidR="009316D0" w:rsidRPr="00BC0136">
        <w:rPr>
          <w:rFonts w:ascii="Arial" w:eastAsia="Times New Roman" w:hAnsi="Arial" w:cs="Arial"/>
          <w:i/>
          <w:iCs/>
          <w:color w:val="333333"/>
          <w:sz w:val="24"/>
          <w:szCs w:val="24"/>
        </w:rPr>
        <w:t xml:space="preserve"> budget</w:t>
      </w:r>
      <w:r w:rsidR="0009719A">
        <w:rPr>
          <w:rFonts w:ascii="Arial" w:eastAsia="Times New Roman" w:hAnsi="Arial" w:cs="Arial"/>
          <w:i/>
          <w:iCs/>
          <w:color w:val="333333"/>
          <w:sz w:val="24"/>
          <w:szCs w:val="24"/>
        </w:rPr>
        <w:t xml:space="preserve"> template</w:t>
      </w:r>
      <w:r w:rsidR="009316D0" w:rsidRPr="00BC0136">
        <w:rPr>
          <w:rFonts w:ascii="Arial" w:eastAsia="Times New Roman" w:hAnsi="Arial" w:cs="Arial"/>
          <w:i/>
          <w:iCs/>
          <w:color w:val="333333"/>
          <w:sz w:val="24"/>
          <w:szCs w:val="24"/>
        </w:rPr>
        <w:t>. If you pay your staff benefits</w:t>
      </w:r>
      <w:r w:rsidR="005823D0">
        <w:rPr>
          <w:rFonts w:ascii="Arial" w:eastAsia="Times New Roman" w:hAnsi="Arial" w:cs="Arial"/>
          <w:i/>
          <w:iCs/>
          <w:color w:val="333333"/>
          <w:sz w:val="24"/>
          <w:szCs w:val="24"/>
        </w:rPr>
        <w:t xml:space="preserve"> (greater than 7.65% FICA)</w:t>
      </w:r>
      <w:r w:rsidR="009316D0" w:rsidRPr="005823D0">
        <w:rPr>
          <w:rFonts w:ascii="Arial" w:eastAsia="Times New Roman" w:hAnsi="Arial" w:cs="Arial"/>
          <w:i/>
          <w:iCs/>
          <w:color w:val="333333"/>
          <w:sz w:val="24"/>
          <w:szCs w:val="24"/>
        </w:rPr>
        <w:t>, please</w:t>
      </w:r>
      <w:r w:rsidR="00590226">
        <w:rPr>
          <w:rFonts w:ascii="Arial" w:eastAsia="Times New Roman" w:hAnsi="Arial" w:cs="Arial"/>
          <w:i/>
          <w:iCs/>
          <w:color w:val="333333"/>
          <w:sz w:val="24"/>
          <w:szCs w:val="24"/>
        </w:rPr>
        <w:t xml:space="preserve"> briefly</w:t>
      </w:r>
      <w:r w:rsidR="009316D0" w:rsidRPr="005823D0">
        <w:rPr>
          <w:rFonts w:ascii="Arial" w:eastAsia="Times New Roman" w:hAnsi="Arial" w:cs="Arial"/>
          <w:i/>
          <w:iCs/>
          <w:color w:val="333333"/>
          <w:sz w:val="24"/>
          <w:szCs w:val="24"/>
        </w:rPr>
        <w:t xml:space="preserve"> explain what those </w:t>
      </w:r>
      <w:r w:rsidR="00590226">
        <w:rPr>
          <w:rFonts w:ascii="Arial" w:eastAsia="Times New Roman" w:hAnsi="Arial" w:cs="Arial"/>
          <w:i/>
          <w:iCs/>
          <w:color w:val="333333"/>
          <w:sz w:val="24"/>
          <w:szCs w:val="24"/>
        </w:rPr>
        <w:t xml:space="preserve">benefits </w:t>
      </w:r>
      <w:r w:rsidR="009316D0" w:rsidRPr="005823D0">
        <w:rPr>
          <w:rFonts w:ascii="Arial" w:eastAsia="Times New Roman" w:hAnsi="Arial" w:cs="Arial"/>
          <w:i/>
          <w:iCs/>
          <w:color w:val="333333"/>
          <w:sz w:val="24"/>
          <w:szCs w:val="24"/>
        </w:rPr>
        <w:t xml:space="preserve">are and how they match the percentage you included on your budget template.  </w:t>
      </w:r>
    </w:p>
    <w:p w14:paraId="6A4742DA" w14:textId="77777777" w:rsidR="0064512A" w:rsidRDefault="0064512A" w:rsidP="00CE34C3">
      <w:pPr>
        <w:shd w:val="clear" w:color="auto" w:fill="FFFFFF"/>
        <w:spacing w:after="0" w:line="240" w:lineRule="auto"/>
        <w:ind w:left="720"/>
        <w:rPr>
          <w:rFonts w:ascii="Arial" w:eastAsia="Times New Roman" w:hAnsi="Arial" w:cs="Arial"/>
          <w:i/>
          <w:iCs/>
          <w:color w:val="333333"/>
          <w:sz w:val="24"/>
          <w:szCs w:val="24"/>
        </w:rPr>
      </w:pPr>
    </w:p>
    <w:p w14:paraId="708A9D09" w14:textId="77777777" w:rsidR="0064512A" w:rsidRPr="005823D0" w:rsidRDefault="0064512A" w:rsidP="00CE34C3">
      <w:pPr>
        <w:shd w:val="clear" w:color="auto" w:fill="FFFFFF"/>
        <w:spacing w:after="0" w:line="240" w:lineRule="auto"/>
        <w:ind w:left="720"/>
        <w:rPr>
          <w:rFonts w:ascii="Arial" w:eastAsia="Times New Roman" w:hAnsi="Arial" w:cs="Arial"/>
          <w:i/>
          <w:iCs/>
          <w:color w:val="333333"/>
          <w:sz w:val="24"/>
          <w:szCs w:val="24"/>
        </w:rPr>
      </w:pPr>
    </w:p>
    <w:p w14:paraId="0D5D11A3" w14:textId="491651FD" w:rsidR="00CE34C3" w:rsidRDefault="00EF046B" w:rsidP="00CE34C3">
      <w:pPr>
        <w:shd w:val="clear" w:color="auto" w:fill="FFFFFF"/>
        <w:spacing w:after="0" w:line="240" w:lineRule="auto"/>
        <w:ind w:left="720"/>
        <w:rPr>
          <w:rFonts w:ascii="Arial" w:eastAsia="Times New Roman" w:hAnsi="Arial" w:cs="Arial"/>
          <w:color w:val="333333"/>
          <w:sz w:val="24"/>
          <w:szCs w:val="24"/>
        </w:rPr>
      </w:pPr>
      <w:r>
        <w:rPr>
          <w:rFonts w:ascii="Arial" w:eastAsia="Times New Roman" w:hAnsi="Arial" w:cs="Arial"/>
          <w:i/>
          <w:color w:val="333333"/>
          <w:sz w:val="24"/>
          <w:szCs w:val="24"/>
        </w:rPr>
        <w:t>S</w:t>
      </w:r>
      <w:r w:rsidR="00CE34C3" w:rsidRPr="00214EAB">
        <w:rPr>
          <w:rFonts w:ascii="Arial" w:eastAsia="Times New Roman" w:hAnsi="Arial" w:cs="Arial"/>
          <w:i/>
          <w:color w:val="333333"/>
          <w:sz w:val="24"/>
          <w:szCs w:val="24"/>
        </w:rPr>
        <w:t>upplies</w:t>
      </w:r>
      <w:r w:rsidR="00CE34C3" w:rsidRPr="00214EAB">
        <w:rPr>
          <w:rFonts w:ascii="Arial" w:eastAsia="Times New Roman" w:hAnsi="Arial" w:cs="Arial"/>
          <w:color w:val="333333"/>
          <w:sz w:val="24"/>
          <w:szCs w:val="24"/>
        </w:rPr>
        <w:t>:</w:t>
      </w:r>
      <w:r w:rsidR="00F51996">
        <w:rPr>
          <w:rFonts w:ascii="Arial" w:eastAsia="Times New Roman" w:hAnsi="Arial" w:cs="Arial"/>
          <w:color w:val="333333"/>
          <w:sz w:val="24"/>
          <w:szCs w:val="24"/>
        </w:rPr>
        <w:t xml:space="preserve">  </w:t>
      </w:r>
    </w:p>
    <w:p w14:paraId="2E6A47B0" w14:textId="77777777" w:rsidR="0064512A" w:rsidRPr="00214EAB" w:rsidRDefault="0064512A" w:rsidP="00CE34C3">
      <w:pPr>
        <w:shd w:val="clear" w:color="auto" w:fill="FFFFFF"/>
        <w:spacing w:after="0" w:line="240" w:lineRule="auto"/>
        <w:ind w:left="720"/>
        <w:rPr>
          <w:rFonts w:ascii="Arial" w:eastAsia="Times New Roman" w:hAnsi="Arial" w:cs="Arial"/>
          <w:color w:val="333333"/>
          <w:sz w:val="24"/>
          <w:szCs w:val="24"/>
        </w:rPr>
      </w:pPr>
    </w:p>
    <w:p w14:paraId="467A534F" w14:textId="20645BC0" w:rsidR="00CE34C3" w:rsidRDefault="00CE34C3" w:rsidP="00CE34C3">
      <w:pPr>
        <w:shd w:val="clear" w:color="auto" w:fill="FFFFFF"/>
        <w:spacing w:after="0" w:line="240" w:lineRule="auto"/>
        <w:ind w:left="720"/>
        <w:rPr>
          <w:rFonts w:ascii="Arial" w:eastAsia="Times New Roman" w:hAnsi="Arial" w:cs="Arial"/>
          <w:color w:val="333333"/>
          <w:sz w:val="24"/>
          <w:szCs w:val="24"/>
        </w:rPr>
      </w:pPr>
      <w:r w:rsidRPr="00214EAB">
        <w:rPr>
          <w:rFonts w:ascii="Arial" w:eastAsia="Times New Roman" w:hAnsi="Arial" w:cs="Arial"/>
          <w:i/>
          <w:color w:val="333333"/>
          <w:sz w:val="24"/>
          <w:szCs w:val="24"/>
        </w:rPr>
        <w:t>Translation services</w:t>
      </w:r>
      <w:r w:rsidRPr="00214EAB">
        <w:rPr>
          <w:rFonts w:ascii="Arial" w:eastAsia="Times New Roman" w:hAnsi="Arial" w:cs="Arial"/>
          <w:color w:val="333333"/>
          <w:sz w:val="24"/>
          <w:szCs w:val="24"/>
        </w:rPr>
        <w:t>:</w:t>
      </w:r>
      <w:r w:rsidR="009316D0">
        <w:rPr>
          <w:rFonts w:ascii="Arial" w:eastAsia="Times New Roman" w:hAnsi="Arial" w:cs="Arial"/>
          <w:color w:val="333333"/>
          <w:sz w:val="24"/>
          <w:szCs w:val="24"/>
        </w:rPr>
        <w:t xml:space="preserve"> </w:t>
      </w:r>
    </w:p>
    <w:p w14:paraId="1EB67726" w14:textId="77777777" w:rsidR="0064512A" w:rsidRPr="00214EAB" w:rsidRDefault="0064512A" w:rsidP="00CE34C3">
      <w:pPr>
        <w:shd w:val="clear" w:color="auto" w:fill="FFFFFF"/>
        <w:spacing w:after="0" w:line="240" w:lineRule="auto"/>
        <w:ind w:left="720"/>
        <w:rPr>
          <w:rFonts w:ascii="Arial" w:eastAsia="Times New Roman" w:hAnsi="Arial" w:cs="Arial"/>
          <w:color w:val="333333"/>
          <w:sz w:val="24"/>
          <w:szCs w:val="24"/>
        </w:rPr>
      </w:pPr>
    </w:p>
    <w:p w14:paraId="5DDAE746" w14:textId="42D1412A" w:rsidR="00CE34C3" w:rsidRDefault="00CE34C3" w:rsidP="00CE34C3">
      <w:pPr>
        <w:shd w:val="clear" w:color="auto" w:fill="FFFFFF"/>
        <w:spacing w:after="0" w:line="240" w:lineRule="auto"/>
        <w:ind w:left="720"/>
        <w:rPr>
          <w:rFonts w:ascii="Arial" w:eastAsia="Times New Roman" w:hAnsi="Arial" w:cs="Arial"/>
          <w:color w:val="333333"/>
          <w:sz w:val="24"/>
          <w:szCs w:val="24"/>
        </w:rPr>
      </w:pPr>
      <w:r w:rsidRPr="00214EAB">
        <w:rPr>
          <w:rFonts w:ascii="Arial" w:eastAsia="Times New Roman" w:hAnsi="Arial" w:cs="Arial"/>
          <w:i/>
          <w:color w:val="333333"/>
          <w:sz w:val="24"/>
          <w:szCs w:val="24"/>
        </w:rPr>
        <w:t>Printing</w:t>
      </w:r>
      <w:r w:rsidRPr="00214EAB">
        <w:rPr>
          <w:rFonts w:ascii="Arial" w:eastAsia="Times New Roman" w:hAnsi="Arial" w:cs="Arial"/>
          <w:color w:val="333333"/>
          <w:sz w:val="24"/>
          <w:szCs w:val="24"/>
        </w:rPr>
        <w:t>:</w:t>
      </w:r>
      <w:r w:rsidR="00FC1138">
        <w:rPr>
          <w:rFonts w:ascii="Arial" w:eastAsia="Times New Roman" w:hAnsi="Arial" w:cs="Arial"/>
          <w:color w:val="333333"/>
          <w:sz w:val="24"/>
          <w:szCs w:val="24"/>
        </w:rPr>
        <w:t xml:space="preserve"> </w:t>
      </w:r>
    </w:p>
    <w:p w14:paraId="3332BED0" w14:textId="77777777" w:rsidR="0064512A" w:rsidRPr="00214EAB" w:rsidRDefault="0064512A" w:rsidP="00CE34C3">
      <w:pPr>
        <w:shd w:val="clear" w:color="auto" w:fill="FFFFFF"/>
        <w:spacing w:after="0" w:line="240" w:lineRule="auto"/>
        <w:ind w:left="720"/>
        <w:rPr>
          <w:rFonts w:ascii="Arial" w:eastAsia="Times New Roman" w:hAnsi="Arial" w:cs="Arial"/>
          <w:color w:val="333333"/>
          <w:sz w:val="24"/>
          <w:szCs w:val="24"/>
        </w:rPr>
      </w:pPr>
    </w:p>
    <w:p w14:paraId="59821AAD" w14:textId="5B672314" w:rsidR="0064512A" w:rsidRDefault="0064512A" w:rsidP="0000282A">
      <w:pPr>
        <w:shd w:val="clear" w:color="auto" w:fill="FFFFFF"/>
        <w:spacing w:after="0" w:line="240" w:lineRule="auto"/>
        <w:rPr>
          <w:rFonts w:ascii="Arial" w:eastAsia="Times New Roman" w:hAnsi="Arial" w:cs="Arial"/>
          <w:color w:val="333333"/>
          <w:sz w:val="24"/>
          <w:szCs w:val="24"/>
        </w:rPr>
      </w:pPr>
    </w:p>
    <w:p w14:paraId="4D826AFD" w14:textId="77777777" w:rsidR="00DE2FDA" w:rsidRPr="00214EAB" w:rsidRDefault="00DE2FDA" w:rsidP="00CE34C3">
      <w:pPr>
        <w:shd w:val="clear" w:color="auto" w:fill="FFFFFF"/>
        <w:spacing w:after="0" w:line="240" w:lineRule="auto"/>
        <w:ind w:left="720"/>
        <w:rPr>
          <w:rFonts w:ascii="Arial" w:eastAsia="Times New Roman" w:hAnsi="Arial" w:cs="Arial"/>
          <w:color w:val="333333"/>
          <w:sz w:val="24"/>
          <w:szCs w:val="24"/>
        </w:rPr>
      </w:pPr>
    </w:p>
    <w:p w14:paraId="0F818745" w14:textId="6569FA05" w:rsidR="00CE34C3" w:rsidRDefault="00CE34C3" w:rsidP="00CE34C3">
      <w:pPr>
        <w:shd w:val="clear" w:color="auto" w:fill="FFFFFF"/>
        <w:spacing w:after="0" w:line="240" w:lineRule="auto"/>
        <w:ind w:left="720"/>
        <w:rPr>
          <w:rFonts w:ascii="Arial" w:eastAsia="Times New Roman" w:hAnsi="Arial" w:cs="Arial"/>
          <w:color w:val="333333"/>
          <w:sz w:val="24"/>
          <w:szCs w:val="24"/>
        </w:rPr>
      </w:pPr>
      <w:r w:rsidRPr="00214EAB">
        <w:rPr>
          <w:rFonts w:ascii="Arial" w:eastAsia="Times New Roman" w:hAnsi="Arial" w:cs="Arial"/>
          <w:i/>
          <w:color w:val="333333"/>
          <w:sz w:val="24"/>
          <w:szCs w:val="24"/>
        </w:rPr>
        <w:t>Mileage</w:t>
      </w:r>
      <w:r w:rsidRPr="00214EAB">
        <w:rPr>
          <w:rFonts w:ascii="Arial" w:eastAsia="Times New Roman" w:hAnsi="Arial" w:cs="Arial"/>
          <w:color w:val="333333"/>
          <w:sz w:val="24"/>
          <w:szCs w:val="24"/>
        </w:rPr>
        <w:t>:</w:t>
      </w:r>
      <w:r w:rsidR="006973D9">
        <w:rPr>
          <w:rFonts w:ascii="Arial" w:eastAsia="Times New Roman" w:hAnsi="Arial" w:cs="Arial"/>
          <w:color w:val="333333"/>
          <w:sz w:val="24"/>
          <w:szCs w:val="24"/>
        </w:rPr>
        <w:t xml:space="preserve"> </w:t>
      </w:r>
    </w:p>
    <w:p w14:paraId="0B8BC1F7" w14:textId="77777777" w:rsidR="0064512A" w:rsidRPr="00214EAB" w:rsidRDefault="0064512A" w:rsidP="00CE34C3">
      <w:pPr>
        <w:shd w:val="clear" w:color="auto" w:fill="FFFFFF"/>
        <w:spacing w:after="0" w:line="240" w:lineRule="auto"/>
        <w:ind w:left="720"/>
        <w:rPr>
          <w:rFonts w:ascii="Arial" w:eastAsia="Times New Roman" w:hAnsi="Arial" w:cs="Arial"/>
          <w:color w:val="333333"/>
          <w:sz w:val="24"/>
          <w:szCs w:val="24"/>
        </w:rPr>
      </w:pPr>
    </w:p>
    <w:p w14:paraId="772F0BE0" w14:textId="5112C518" w:rsidR="00CE34C3" w:rsidRDefault="00CE34C3" w:rsidP="00CE34C3">
      <w:pPr>
        <w:shd w:val="clear" w:color="auto" w:fill="FFFFFF"/>
        <w:spacing w:after="0" w:line="240" w:lineRule="auto"/>
        <w:ind w:left="720"/>
        <w:rPr>
          <w:rFonts w:ascii="Arial" w:eastAsia="Times New Roman" w:hAnsi="Arial" w:cs="Arial"/>
          <w:color w:val="333333"/>
          <w:sz w:val="24"/>
          <w:szCs w:val="24"/>
        </w:rPr>
      </w:pPr>
      <w:r w:rsidRPr="00214EAB">
        <w:rPr>
          <w:rFonts w:ascii="Arial" w:eastAsia="Times New Roman" w:hAnsi="Arial" w:cs="Arial"/>
          <w:i/>
          <w:color w:val="333333"/>
          <w:sz w:val="24"/>
          <w:szCs w:val="24"/>
        </w:rPr>
        <w:t>Other</w:t>
      </w:r>
      <w:r w:rsidRPr="00214EAB">
        <w:rPr>
          <w:rFonts w:ascii="Arial" w:eastAsia="Times New Roman" w:hAnsi="Arial" w:cs="Arial"/>
          <w:color w:val="333333"/>
          <w:sz w:val="24"/>
          <w:szCs w:val="24"/>
        </w:rPr>
        <w:t>:</w:t>
      </w:r>
      <w:r w:rsidR="00C76FDD">
        <w:rPr>
          <w:rFonts w:ascii="Arial" w:eastAsia="Times New Roman" w:hAnsi="Arial" w:cs="Arial"/>
          <w:color w:val="333333"/>
          <w:sz w:val="24"/>
          <w:szCs w:val="24"/>
        </w:rPr>
        <w:t xml:space="preserve"> </w:t>
      </w:r>
      <w:r w:rsidR="00C623A0">
        <w:rPr>
          <w:rFonts w:ascii="Arial" w:eastAsia="Times New Roman" w:hAnsi="Arial" w:cs="Arial"/>
          <w:color w:val="333333"/>
          <w:sz w:val="24"/>
          <w:szCs w:val="24"/>
        </w:rPr>
        <w:t xml:space="preserve"> </w:t>
      </w:r>
    </w:p>
    <w:p w14:paraId="0A64A3E3" w14:textId="77777777" w:rsidR="009316D0" w:rsidRDefault="009316D0" w:rsidP="00CE34C3">
      <w:pPr>
        <w:shd w:val="clear" w:color="auto" w:fill="FFFFFF"/>
        <w:spacing w:after="0" w:line="240" w:lineRule="auto"/>
        <w:ind w:left="720"/>
        <w:rPr>
          <w:rFonts w:ascii="Arial" w:eastAsia="Times New Roman" w:hAnsi="Arial" w:cs="Arial"/>
          <w:color w:val="333333"/>
          <w:sz w:val="24"/>
          <w:szCs w:val="24"/>
        </w:rPr>
      </w:pPr>
    </w:p>
    <w:p w14:paraId="117C1541" w14:textId="28B8001B" w:rsidR="009316D0" w:rsidRPr="00214EAB" w:rsidRDefault="009316D0" w:rsidP="00CE34C3">
      <w:pPr>
        <w:shd w:val="clear" w:color="auto" w:fill="FFFFFF"/>
        <w:spacing w:after="0" w:line="240" w:lineRule="auto"/>
        <w:ind w:left="720"/>
        <w:rPr>
          <w:rFonts w:ascii="Arial" w:eastAsia="Times New Roman" w:hAnsi="Arial" w:cs="Arial"/>
          <w:color w:val="333333"/>
          <w:sz w:val="24"/>
          <w:szCs w:val="24"/>
        </w:rPr>
      </w:pPr>
    </w:p>
    <w:p w14:paraId="62E777D9" w14:textId="77777777" w:rsidR="00873334" w:rsidRPr="00214EAB" w:rsidRDefault="00873334" w:rsidP="00873334">
      <w:pPr>
        <w:shd w:val="clear" w:color="auto" w:fill="FFFFFF"/>
        <w:spacing w:after="0" w:line="240" w:lineRule="auto"/>
        <w:rPr>
          <w:rFonts w:ascii="Arial" w:eastAsia="Times New Roman" w:hAnsi="Arial" w:cs="Arial"/>
          <w:sz w:val="24"/>
          <w:szCs w:val="24"/>
        </w:rPr>
      </w:pPr>
    </w:p>
    <w:p w14:paraId="5393FF4F" w14:textId="125ED801" w:rsidR="00873334" w:rsidRDefault="00873334" w:rsidP="2F49D74F">
      <w:pPr>
        <w:shd w:val="clear" w:color="auto" w:fill="FFFFFF" w:themeFill="background1"/>
        <w:spacing w:after="0" w:line="240" w:lineRule="auto"/>
        <w:rPr>
          <w:rFonts w:ascii="Arial" w:eastAsia="Times New Roman" w:hAnsi="Arial" w:cs="Arial"/>
          <w:b/>
          <w:bCs/>
          <w:color w:val="333333"/>
          <w:sz w:val="24"/>
          <w:szCs w:val="24"/>
        </w:rPr>
      </w:pPr>
      <w:r w:rsidRPr="2F49D74F">
        <w:rPr>
          <w:rFonts w:ascii="Arial" w:eastAsia="Times New Roman" w:hAnsi="Arial" w:cs="Arial"/>
          <w:color w:val="333333"/>
          <w:sz w:val="24"/>
          <w:szCs w:val="24"/>
        </w:rPr>
        <w:t xml:space="preserve">17. </w:t>
      </w:r>
      <w:r w:rsidRPr="2F49D74F">
        <w:rPr>
          <w:rFonts w:ascii="Arial" w:eastAsia="Times New Roman" w:hAnsi="Arial" w:cs="Arial"/>
          <w:b/>
          <w:bCs/>
          <w:color w:val="333333"/>
          <w:sz w:val="24"/>
          <w:szCs w:val="24"/>
        </w:rPr>
        <w:t xml:space="preserve">Do you currently receive </w:t>
      </w:r>
      <w:r w:rsidR="0009719A">
        <w:rPr>
          <w:rFonts w:ascii="Arial" w:eastAsia="Times New Roman" w:hAnsi="Arial" w:cs="Arial"/>
          <w:b/>
          <w:bCs/>
          <w:color w:val="333333"/>
          <w:sz w:val="24"/>
          <w:szCs w:val="24"/>
        </w:rPr>
        <w:t xml:space="preserve">any funding from another source to provide COVID vaccine community outreach?  If so, please </w:t>
      </w:r>
      <w:r w:rsidR="00E36F42">
        <w:rPr>
          <w:rFonts w:ascii="Arial" w:eastAsia="Times New Roman" w:hAnsi="Arial" w:cs="Arial"/>
          <w:b/>
          <w:bCs/>
          <w:color w:val="333333"/>
          <w:sz w:val="24"/>
          <w:szCs w:val="24"/>
        </w:rPr>
        <w:t>provide the activities and current timeline.</w:t>
      </w:r>
    </w:p>
    <w:p w14:paraId="2336ED4B" w14:textId="081CBB53" w:rsidR="00873334" w:rsidRPr="00214EAB" w:rsidRDefault="00873334" w:rsidP="2F49D74F">
      <w:pPr>
        <w:shd w:val="clear" w:color="auto" w:fill="FFFFFF" w:themeFill="background1"/>
        <w:spacing w:after="0" w:line="240" w:lineRule="auto"/>
        <w:rPr>
          <w:rFonts w:ascii="Arial" w:eastAsia="Times New Roman" w:hAnsi="Arial" w:cs="Arial"/>
          <w:color w:val="333333"/>
          <w:sz w:val="24"/>
          <w:szCs w:val="24"/>
        </w:rPr>
      </w:pPr>
    </w:p>
    <w:p w14:paraId="47DB08E3" w14:textId="49B8B9A2" w:rsidR="00771739" w:rsidRDefault="00873334" w:rsidP="00873334">
      <w:pPr>
        <w:shd w:val="clear" w:color="auto" w:fill="FFFFFF"/>
        <w:spacing w:after="0" w:line="240" w:lineRule="auto"/>
        <w:rPr>
          <w:rFonts w:ascii="Arial" w:eastAsia="Times New Roman" w:hAnsi="Arial" w:cs="Arial"/>
          <w:sz w:val="24"/>
          <w:szCs w:val="24"/>
        </w:rPr>
      </w:pPr>
      <w:r w:rsidRPr="2F49D74F">
        <w:rPr>
          <w:rFonts w:ascii="Arial" w:eastAsia="Times New Roman" w:hAnsi="Arial" w:cs="Arial"/>
          <w:color w:val="333333"/>
          <w:sz w:val="24"/>
          <w:szCs w:val="24"/>
        </w:rPr>
        <w:t>18</w:t>
      </w:r>
      <w:r w:rsidRPr="2F49D74F">
        <w:rPr>
          <w:rFonts w:ascii="Arial" w:eastAsia="Times New Roman" w:hAnsi="Arial" w:cs="Arial"/>
          <w:b/>
          <w:bCs/>
          <w:color w:val="333333"/>
          <w:sz w:val="24"/>
          <w:szCs w:val="24"/>
        </w:rPr>
        <w:t>. Please share any thoughts, questions, conc</w:t>
      </w:r>
      <w:r w:rsidR="009C370C" w:rsidRPr="2F49D74F">
        <w:rPr>
          <w:rFonts w:ascii="Arial" w:eastAsia="Times New Roman" w:hAnsi="Arial" w:cs="Arial"/>
          <w:b/>
          <w:bCs/>
          <w:color w:val="333333"/>
          <w:sz w:val="24"/>
          <w:szCs w:val="24"/>
        </w:rPr>
        <w:t>erns, or additional information</w:t>
      </w:r>
      <w:r w:rsidR="009C370C" w:rsidRPr="2F49D74F">
        <w:rPr>
          <w:rFonts w:ascii="Arial" w:eastAsia="Times New Roman" w:hAnsi="Arial" w:cs="Arial"/>
          <w:color w:val="333333"/>
          <w:sz w:val="24"/>
          <w:szCs w:val="24"/>
        </w:rPr>
        <w:t xml:space="preserve"> </w:t>
      </w:r>
      <w:r w:rsidR="00E43704" w:rsidRPr="2F49D74F">
        <w:rPr>
          <w:rFonts w:ascii="Arial" w:eastAsia="Times New Roman" w:hAnsi="Arial" w:cs="Arial"/>
          <w:i/>
          <w:iCs/>
          <w:color w:val="333333"/>
          <w:sz w:val="24"/>
          <w:szCs w:val="24"/>
        </w:rPr>
        <w:t>(Maximum 25</w:t>
      </w:r>
      <w:r w:rsidR="009C370C" w:rsidRPr="2F49D74F">
        <w:rPr>
          <w:rFonts w:ascii="Arial" w:eastAsia="Times New Roman" w:hAnsi="Arial" w:cs="Arial"/>
          <w:i/>
          <w:iCs/>
          <w:color w:val="333333"/>
          <w:sz w:val="24"/>
          <w:szCs w:val="24"/>
        </w:rPr>
        <w:t>0 words)</w:t>
      </w:r>
      <w:r w:rsidR="009C370C" w:rsidRPr="2F49D74F">
        <w:rPr>
          <w:rFonts w:ascii="Arial" w:eastAsia="Times New Roman" w:hAnsi="Arial" w:cs="Arial"/>
          <w:color w:val="333333"/>
          <w:sz w:val="24"/>
          <w:szCs w:val="24"/>
        </w:rPr>
        <w:t>:</w:t>
      </w:r>
    </w:p>
    <w:sectPr w:rsidR="0077173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2708" w14:textId="77777777" w:rsidR="00667FB3" w:rsidRDefault="00667FB3" w:rsidP="007412A9">
      <w:pPr>
        <w:spacing w:after="0" w:line="240" w:lineRule="auto"/>
      </w:pPr>
      <w:r>
        <w:separator/>
      </w:r>
    </w:p>
  </w:endnote>
  <w:endnote w:type="continuationSeparator" w:id="0">
    <w:p w14:paraId="041481BC" w14:textId="77777777" w:rsidR="00667FB3" w:rsidRDefault="00667FB3" w:rsidP="007412A9">
      <w:pPr>
        <w:spacing w:after="0" w:line="240" w:lineRule="auto"/>
      </w:pPr>
      <w:r>
        <w:continuationSeparator/>
      </w:r>
    </w:p>
  </w:endnote>
  <w:endnote w:type="continuationNotice" w:id="1">
    <w:p w14:paraId="1DF8862F" w14:textId="77777777" w:rsidR="00667FB3" w:rsidRDefault="00667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995337"/>
      <w:docPartObj>
        <w:docPartGallery w:val="Page Numbers (Bottom of Page)"/>
        <w:docPartUnique/>
      </w:docPartObj>
    </w:sdtPr>
    <w:sdtEndPr>
      <w:rPr>
        <w:noProof/>
      </w:rPr>
    </w:sdtEndPr>
    <w:sdtContent>
      <w:p w14:paraId="444DBA85" w14:textId="673616F8" w:rsidR="003F4B8B" w:rsidRDefault="003F4B8B">
        <w:pPr>
          <w:pStyle w:val="Footer"/>
        </w:pPr>
        <w:r>
          <w:fldChar w:fldCharType="begin"/>
        </w:r>
        <w:r>
          <w:instrText xml:space="preserve"> PAGE   \* MERGEFORMAT </w:instrText>
        </w:r>
        <w:r>
          <w:fldChar w:fldCharType="separate"/>
        </w:r>
        <w:r>
          <w:rPr>
            <w:noProof/>
          </w:rPr>
          <w:t>7</w:t>
        </w:r>
        <w:r>
          <w:rPr>
            <w:noProof/>
          </w:rPr>
          <w:fldChar w:fldCharType="end"/>
        </w:r>
      </w:p>
    </w:sdtContent>
  </w:sdt>
  <w:p w14:paraId="335D52AF" w14:textId="0F364A3F" w:rsidR="003F4B8B" w:rsidRDefault="003F4B8B">
    <w:pPr>
      <w:pStyle w:val="BodyText"/>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4C05" w14:textId="77777777" w:rsidR="00667FB3" w:rsidRDefault="00667FB3" w:rsidP="007412A9">
      <w:pPr>
        <w:spacing w:after="0" w:line="240" w:lineRule="auto"/>
      </w:pPr>
      <w:r>
        <w:separator/>
      </w:r>
    </w:p>
  </w:footnote>
  <w:footnote w:type="continuationSeparator" w:id="0">
    <w:p w14:paraId="66E9CFCB" w14:textId="77777777" w:rsidR="00667FB3" w:rsidRDefault="00667FB3" w:rsidP="007412A9">
      <w:pPr>
        <w:spacing w:after="0" w:line="240" w:lineRule="auto"/>
      </w:pPr>
      <w:r>
        <w:continuationSeparator/>
      </w:r>
    </w:p>
  </w:footnote>
  <w:footnote w:type="continuationNotice" w:id="1">
    <w:p w14:paraId="46F510D2" w14:textId="77777777" w:rsidR="00667FB3" w:rsidRDefault="00667F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CE04" w14:textId="3A6FAB57" w:rsidR="003F4B8B" w:rsidRDefault="003F4B8B">
    <w:pPr>
      <w:pStyle w:val="BodyText"/>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B70"/>
    <w:multiLevelType w:val="hybridMultilevel"/>
    <w:tmpl w:val="9BA4638E"/>
    <w:lvl w:ilvl="0" w:tplc="42809774">
      <w:numFmt w:val="bullet"/>
      <w:lvlText w:val=""/>
      <w:lvlJc w:val="left"/>
      <w:pPr>
        <w:ind w:left="920" w:hanging="360"/>
      </w:pPr>
      <w:rPr>
        <w:rFonts w:hint="default"/>
        <w:w w:val="100"/>
        <w:lang w:val="en-US" w:eastAsia="en-US" w:bidi="en-US"/>
      </w:rPr>
    </w:lvl>
    <w:lvl w:ilvl="1" w:tplc="AD04EB50">
      <w:numFmt w:val="bullet"/>
      <w:lvlText w:val="•"/>
      <w:lvlJc w:val="left"/>
      <w:pPr>
        <w:ind w:left="1798" w:hanging="360"/>
      </w:pPr>
      <w:rPr>
        <w:rFonts w:hint="default"/>
        <w:lang w:val="en-US" w:eastAsia="en-US" w:bidi="en-US"/>
      </w:rPr>
    </w:lvl>
    <w:lvl w:ilvl="2" w:tplc="E884B2A0">
      <w:numFmt w:val="bullet"/>
      <w:lvlText w:val="•"/>
      <w:lvlJc w:val="left"/>
      <w:pPr>
        <w:ind w:left="2676" w:hanging="360"/>
      </w:pPr>
      <w:rPr>
        <w:rFonts w:hint="default"/>
        <w:lang w:val="en-US" w:eastAsia="en-US" w:bidi="en-US"/>
      </w:rPr>
    </w:lvl>
    <w:lvl w:ilvl="3" w:tplc="39B4FC26">
      <w:numFmt w:val="bullet"/>
      <w:lvlText w:val="•"/>
      <w:lvlJc w:val="left"/>
      <w:pPr>
        <w:ind w:left="3554" w:hanging="360"/>
      </w:pPr>
      <w:rPr>
        <w:rFonts w:hint="default"/>
        <w:lang w:val="en-US" w:eastAsia="en-US" w:bidi="en-US"/>
      </w:rPr>
    </w:lvl>
    <w:lvl w:ilvl="4" w:tplc="CF56B53A">
      <w:numFmt w:val="bullet"/>
      <w:lvlText w:val="•"/>
      <w:lvlJc w:val="left"/>
      <w:pPr>
        <w:ind w:left="4432" w:hanging="360"/>
      </w:pPr>
      <w:rPr>
        <w:rFonts w:hint="default"/>
        <w:lang w:val="en-US" w:eastAsia="en-US" w:bidi="en-US"/>
      </w:rPr>
    </w:lvl>
    <w:lvl w:ilvl="5" w:tplc="02BC5CB8">
      <w:numFmt w:val="bullet"/>
      <w:lvlText w:val="•"/>
      <w:lvlJc w:val="left"/>
      <w:pPr>
        <w:ind w:left="5310" w:hanging="360"/>
      </w:pPr>
      <w:rPr>
        <w:rFonts w:hint="default"/>
        <w:lang w:val="en-US" w:eastAsia="en-US" w:bidi="en-US"/>
      </w:rPr>
    </w:lvl>
    <w:lvl w:ilvl="6" w:tplc="72906300">
      <w:numFmt w:val="bullet"/>
      <w:lvlText w:val="•"/>
      <w:lvlJc w:val="left"/>
      <w:pPr>
        <w:ind w:left="6188" w:hanging="360"/>
      </w:pPr>
      <w:rPr>
        <w:rFonts w:hint="default"/>
        <w:lang w:val="en-US" w:eastAsia="en-US" w:bidi="en-US"/>
      </w:rPr>
    </w:lvl>
    <w:lvl w:ilvl="7" w:tplc="6B38ACB0">
      <w:numFmt w:val="bullet"/>
      <w:lvlText w:val="•"/>
      <w:lvlJc w:val="left"/>
      <w:pPr>
        <w:ind w:left="7066" w:hanging="360"/>
      </w:pPr>
      <w:rPr>
        <w:rFonts w:hint="default"/>
        <w:lang w:val="en-US" w:eastAsia="en-US" w:bidi="en-US"/>
      </w:rPr>
    </w:lvl>
    <w:lvl w:ilvl="8" w:tplc="80FE04CA">
      <w:numFmt w:val="bullet"/>
      <w:lvlText w:val="•"/>
      <w:lvlJc w:val="left"/>
      <w:pPr>
        <w:ind w:left="7944" w:hanging="360"/>
      </w:pPr>
      <w:rPr>
        <w:rFonts w:hint="default"/>
        <w:lang w:val="en-US" w:eastAsia="en-US" w:bidi="en-US"/>
      </w:rPr>
    </w:lvl>
  </w:abstractNum>
  <w:abstractNum w:abstractNumId="1" w15:restartNumberingAfterBreak="0">
    <w:nsid w:val="2D973896"/>
    <w:multiLevelType w:val="hybridMultilevel"/>
    <w:tmpl w:val="439E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A6AD1"/>
    <w:multiLevelType w:val="hybridMultilevel"/>
    <w:tmpl w:val="36B0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340328"/>
    <w:multiLevelType w:val="hybridMultilevel"/>
    <w:tmpl w:val="D14AC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81007"/>
    <w:multiLevelType w:val="hybridMultilevel"/>
    <w:tmpl w:val="41A60834"/>
    <w:lvl w:ilvl="0" w:tplc="04090001">
      <w:start w:val="1"/>
      <w:numFmt w:val="bullet"/>
      <w:lvlText w:val=""/>
      <w:lvlJc w:val="left"/>
      <w:pPr>
        <w:ind w:left="1279" w:hanging="360"/>
      </w:pPr>
      <w:rPr>
        <w:rFonts w:ascii="Symbol" w:hAnsi="Symbol" w:hint="default"/>
      </w:rPr>
    </w:lvl>
    <w:lvl w:ilvl="1" w:tplc="04090003" w:tentative="1">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5" w15:restartNumberingAfterBreak="0">
    <w:nsid w:val="4C3E341B"/>
    <w:multiLevelType w:val="hybridMultilevel"/>
    <w:tmpl w:val="6F7C6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274E5"/>
    <w:multiLevelType w:val="hybridMultilevel"/>
    <w:tmpl w:val="A8D6A508"/>
    <w:lvl w:ilvl="0" w:tplc="04090001">
      <w:start w:val="1"/>
      <w:numFmt w:val="bullet"/>
      <w:lvlText w:val=""/>
      <w:lvlJc w:val="left"/>
      <w:pPr>
        <w:ind w:left="1279" w:hanging="360"/>
      </w:pPr>
      <w:rPr>
        <w:rFonts w:ascii="Symbol" w:hAnsi="Symbol" w:hint="default"/>
      </w:rPr>
    </w:lvl>
    <w:lvl w:ilvl="1" w:tplc="04090003" w:tentative="1">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7" w15:restartNumberingAfterBreak="0">
    <w:nsid w:val="52A838C0"/>
    <w:multiLevelType w:val="hybridMultilevel"/>
    <w:tmpl w:val="A280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91558"/>
    <w:multiLevelType w:val="hybridMultilevel"/>
    <w:tmpl w:val="263649A0"/>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9" w15:restartNumberingAfterBreak="0">
    <w:nsid w:val="7A9A3D73"/>
    <w:multiLevelType w:val="hybridMultilevel"/>
    <w:tmpl w:val="698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41923"/>
    <w:multiLevelType w:val="hybridMultilevel"/>
    <w:tmpl w:val="0C904F1C"/>
    <w:lvl w:ilvl="0" w:tplc="04090001">
      <w:start w:val="1"/>
      <w:numFmt w:val="bullet"/>
      <w:lvlText w:val=""/>
      <w:lvlJc w:val="left"/>
      <w:pPr>
        <w:ind w:left="1279" w:hanging="360"/>
      </w:pPr>
      <w:rPr>
        <w:rFonts w:ascii="Symbol" w:hAnsi="Symbol" w:hint="default"/>
      </w:rPr>
    </w:lvl>
    <w:lvl w:ilvl="1" w:tplc="04090003" w:tentative="1">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num w:numId="1" w16cid:durableId="211699536">
    <w:abstractNumId w:val="3"/>
  </w:num>
  <w:num w:numId="2" w16cid:durableId="576745930">
    <w:abstractNumId w:val="0"/>
  </w:num>
  <w:num w:numId="3" w16cid:durableId="7758681">
    <w:abstractNumId w:val="8"/>
  </w:num>
  <w:num w:numId="4" w16cid:durableId="290522832">
    <w:abstractNumId w:val="10"/>
  </w:num>
  <w:num w:numId="5" w16cid:durableId="1662000402">
    <w:abstractNumId w:val="5"/>
  </w:num>
  <w:num w:numId="6" w16cid:durableId="602613034">
    <w:abstractNumId w:val="6"/>
  </w:num>
  <w:num w:numId="7" w16cid:durableId="1969629938">
    <w:abstractNumId w:val="9"/>
  </w:num>
  <w:num w:numId="8" w16cid:durableId="1050424831">
    <w:abstractNumId w:val="4"/>
  </w:num>
  <w:num w:numId="9" w16cid:durableId="808059322">
    <w:abstractNumId w:val="1"/>
  </w:num>
  <w:num w:numId="10" w16cid:durableId="5036637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1610922">
    <w:abstractNumId w:val="6"/>
  </w:num>
  <w:num w:numId="12" w16cid:durableId="5373999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34"/>
    <w:rsid w:val="0000282A"/>
    <w:rsid w:val="00006DFA"/>
    <w:rsid w:val="00010054"/>
    <w:rsid w:val="00022282"/>
    <w:rsid w:val="00024AB2"/>
    <w:rsid w:val="00064854"/>
    <w:rsid w:val="000649DB"/>
    <w:rsid w:val="0006773D"/>
    <w:rsid w:val="0009719A"/>
    <w:rsid w:val="000A22FD"/>
    <w:rsid w:val="000B2C26"/>
    <w:rsid w:val="000B4B38"/>
    <w:rsid w:val="000D10EC"/>
    <w:rsid w:val="000E4115"/>
    <w:rsid w:val="0014223B"/>
    <w:rsid w:val="00152B3E"/>
    <w:rsid w:val="00154346"/>
    <w:rsid w:val="001641EC"/>
    <w:rsid w:val="001928D8"/>
    <w:rsid w:val="001A1699"/>
    <w:rsid w:val="001E1A7D"/>
    <w:rsid w:val="001E6AA2"/>
    <w:rsid w:val="001F2074"/>
    <w:rsid w:val="0020295E"/>
    <w:rsid w:val="002124FE"/>
    <w:rsid w:val="00214EAB"/>
    <w:rsid w:val="00215EAD"/>
    <w:rsid w:val="00220507"/>
    <w:rsid w:val="002465DE"/>
    <w:rsid w:val="00262562"/>
    <w:rsid w:val="00273FFC"/>
    <w:rsid w:val="00276780"/>
    <w:rsid w:val="00284E84"/>
    <w:rsid w:val="002A1706"/>
    <w:rsid w:val="002B0CCE"/>
    <w:rsid w:val="002D21EA"/>
    <w:rsid w:val="002E416D"/>
    <w:rsid w:val="002E49C1"/>
    <w:rsid w:val="002E5EEC"/>
    <w:rsid w:val="002F2790"/>
    <w:rsid w:val="003006A6"/>
    <w:rsid w:val="00340320"/>
    <w:rsid w:val="0034702A"/>
    <w:rsid w:val="00367B08"/>
    <w:rsid w:val="00377E26"/>
    <w:rsid w:val="00384540"/>
    <w:rsid w:val="003B2589"/>
    <w:rsid w:val="003B2B34"/>
    <w:rsid w:val="003B40AD"/>
    <w:rsid w:val="003B6BD3"/>
    <w:rsid w:val="003B746C"/>
    <w:rsid w:val="003D04EB"/>
    <w:rsid w:val="003E12A6"/>
    <w:rsid w:val="003F4B8B"/>
    <w:rsid w:val="003F4C7B"/>
    <w:rsid w:val="00412C3A"/>
    <w:rsid w:val="00416E4C"/>
    <w:rsid w:val="0042408E"/>
    <w:rsid w:val="004306C4"/>
    <w:rsid w:val="00434C94"/>
    <w:rsid w:val="0045122E"/>
    <w:rsid w:val="00466C11"/>
    <w:rsid w:val="00474821"/>
    <w:rsid w:val="00483912"/>
    <w:rsid w:val="004859CE"/>
    <w:rsid w:val="004861DD"/>
    <w:rsid w:val="004A3CEA"/>
    <w:rsid w:val="004A3E3C"/>
    <w:rsid w:val="004B42A6"/>
    <w:rsid w:val="004B61AF"/>
    <w:rsid w:val="004C3F1B"/>
    <w:rsid w:val="004C4A09"/>
    <w:rsid w:val="004D7ACF"/>
    <w:rsid w:val="004E11C6"/>
    <w:rsid w:val="00532457"/>
    <w:rsid w:val="005700D6"/>
    <w:rsid w:val="0057288F"/>
    <w:rsid w:val="005823D0"/>
    <w:rsid w:val="00585CFF"/>
    <w:rsid w:val="0058695A"/>
    <w:rsid w:val="00590226"/>
    <w:rsid w:val="005C517C"/>
    <w:rsid w:val="005C5551"/>
    <w:rsid w:val="005E3E41"/>
    <w:rsid w:val="0060265E"/>
    <w:rsid w:val="006056D6"/>
    <w:rsid w:val="006077A8"/>
    <w:rsid w:val="00613843"/>
    <w:rsid w:val="0064512A"/>
    <w:rsid w:val="00651AB1"/>
    <w:rsid w:val="00651EA3"/>
    <w:rsid w:val="00655634"/>
    <w:rsid w:val="00667FB3"/>
    <w:rsid w:val="0069450B"/>
    <w:rsid w:val="006973D9"/>
    <w:rsid w:val="006A20E3"/>
    <w:rsid w:val="006D5FF9"/>
    <w:rsid w:val="006F3F37"/>
    <w:rsid w:val="0070490B"/>
    <w:rsid w:val="007201F7"/>
    <w:rsid w:val="00740175"/>
    <w:rsid w:val="007412A9"/>
    <w:rsid w:val="00743590"/>
    <w:rsid w:val="007460EE"/>
    <w:rsid w:val="00771739"/>
    <w:rsid w:val="00771C13"/>
    <w:rsid w:val="007853B6"/>
    <w:rsid w:val="007B1DDB"/>
    <w:rsid w:val="007B3D21"/>
    <w:rsid w:val="007B4EB8"/>
    <w:rsid w:val="007E4512"/>
    <w:rsid w:val="007F517E"/>
    <w:rsid w:val="0080296B"/>
    <w:rsid w:val="008312F2"/>
    <w:rsid w:val="0084357F"/>
    <w:rsid w:val="008638A0"/>
    <w:rsid w:val="00873334"/>
    <w:rsid w:val="00883CA3"/>
    <w:rsid w:val="00886257"/>
    <w:rsid w:val="008B0C7A"/>
    <w:rsid w:val="008C6FE3"/>
    <w:rsid w:val="00904D4C"/>
    <w:rsid w:val="009316D0"/>
    <w:rsid w:val="009578E9"/>
    <w:rsid w:val="00976B99"/>
    <w:rsid w:val="00982783"/>
    <w:rsid w:val="009A07FC"/>
    <w:rsid w:val="009A1D6A"/>
    <w:rsid w:val="009B1C10"/>
    <w:rsid w:val="009C32B6"/>
    <w:rsid w:val="009C370C"/>
    <w:rsid w:val="009F3DA4"/>
    <w:rsid w:val="00A21E06"/>
    <w:rsid w:val="00A63DBD"/>
    <w:rsid w:val="00A67F98"/>
    <w:rsid w:val="00A84296"/>
    <w:rsid w:val="00AC25CF"/>
    <w:rsid w:val="00AE2CFE"/>
    <w:rsid w:val="00B23FDF"/>
    <w:rsid w:val="00B47152"/>
    <w:rsid w:val="00B6399B"/>
    <w:rsid w:val="00B8204E"/>
    <w:rsid w:val="00B87C19"/>
    <w:rsid w:val="00BA4814"/>
    <w:rsid w:val="00BB77A6"/>
    <w:rsid w:val="00BC0136"/>
    <w:rsid w:val="00BD752C"/>
    <w:rsid w:val="00BE5F11"/>
    <w:rsid w:val="00BF5D26"/>
    <w:rsid w:val="00C02012"/>
    <w:rsid w:val="00C1296C"/>
    <w:rsid w:val="00C60FF2"/>
    <w:rsid w:val="00C61C99"/>
    <w:rsid w:val="00C623A0"/>
    <w:rsid w:val="00C76FDD"/>
    <w:rsid w:val="00CB489C"/>
    <w:rsid w:val="00CB65F3"/>
    <w:rsid w:val="00CD4A73"/>
    <w:rsid w:val="00CE34C3"/>
    <w:rsid w:val="00D0182F"/>
    <w:rsid w:val="00D31011"/>
    <w:rsid w:val="00D54262"/>
    <w:rsid w:val="00D54CB0"/>
    <w:rsid w:val="00D743D9"/>
    <w:rsid w:val="00D76BB4"/>
    <w:rsid w:val="00D772F2"/>
    <w:rsid w:val="00D865A3"/>
    <w:rsid w:val="00D87290"/>
    <w:rsid w:val="00D90A10"/>
    <w:rsid w:val="00D93AC7"/>
    <w:rsid w:val="00DA42BE"/>
    <w:rsid w:val="00DC4B01"/>
    <w:rsid w:val="00DE2FDA"/>
    <w:rsid w:val="00E06F11"/>
    <w:rsid w:val="00E36F42"/>
    <w:rsid w:val="00E43704"/>
    <w:rsid w:val="00E44A11"/>
    <w:rsid w:val="00E46968"/>
    <w:rsid w:val="00E64B08"/>
    <w:rsid w:val="00E70D15"/>
    <w:rsid w:val="00E86192"/>
    <w:rsid w:val="00EA46FD"/>
    <w:rsid w:val="00EB4874"/>
    <w:rsid w:val="00ED2DBD"/>
    <w:rsid w:val="00ED3E51"/>
    <w:rsid w:val="00EE2514"/>
    <w:rsid w:val="00EF046B"/>
    <w:rsid w:val="00EF2886"/>
    <w:rsid w:val="00EF6151"/>
    <w:rsid w:val="00F15DB2"/>
    <w:rsid w:val="00F25303"/>
    <w:rsid w:val="00F51996"/>
    <w:rsid w:val="00F74700"/>
    <w:rsid w:val="00F923E9"/>
    <w:rsid w:val="00F972CF"/>
    <w:rsid w:val="00FB09C5"/>
    <w:rsid w:val="00FB57EC"/>
    <w:rsid w:val="00FB68A2"/>
    <w:rsid w:val="00FC1138"/>
    <w:rsid w:val="00FC54C2"/>
    <w:rsid w:val="04C4A984"/>
    <w:rsid w:val="0A83BE3E"/>
    <w:rsid w:val="1F6126AA"/>
    <w:rsid w:val="220AC7E2"/>
    <w:rsid w:val="288F069C"/>
    <w:rsid w:val="2F49D74F"/>
    <w:rsid w:val="3417AF1F"/>
    <w:rsid w:val="342DC4C5"/>
    <w:rsid w:val="36BE1886"/>
    <w:rsid w:val="3DF058C5"/>
    <w:rsid w:val="3FF6CDB0"/>
    <w:rsid w:val="41132748"/>
    <w:rsid w:val="5468D95A"/>
    <w:rsid w:val="574AE181"/>
    <w:rsid w:val="5C260AAB"/>
    <w:rsid w:val="5C5AC2E2"/>
    <w:rsid w:val="72C82EC3"/>
    <w:rsid w:val="7AEE4211"/>
    <w:rsid w:val="7E28A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245D3"/>
  <w15:chartTrackingRefBased/>
  <w15:docId w15:val="{C67ABCA4-645E-4FDE-BC15-120D3A33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7412A9"/>
    <w:pPr>
      <w:widowControl w:val="0"/>
      <w:autoSpaceDE w:val="0"/>
      <w:autoSpaceDN w:val="0"/>
      <w:spacing w:after="0" w:line="240" w:lineRule="auto"/>
      <w:ind w:left="200"/>
      <w:outlineLvl w:val="1"/>
    </w:pPr>
    <w:rPr>
      <w:rFonts w:ascii="Calibri" w:eastAsia="Calibri" w:hAnsi="Calibri" w:cs="Calibri"/>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873334"/>
  </w:style>
  <w:style w:type="character" w:customStyle="1" w:styleId="office-form-notice-long-text">
    <w:name w:val="office-form-notice-long-text"/>
    <w:basedOn w:val="DefaultParagraphFont"/>
    <w:rsid w:val="00873334"/>
  </w:style>
  <w:style w:type="character" w:customStyle="1" w:styleId="ordinal-number">
    <w:name w:val="ordinal-number"/>
    <w:basedOn w:val="DefaultParagraphFont"/>
    <w:rsid w:val="00873334"/>
  </w:style>
  <w:style w:type="character" w:styleId="CommentReference">
    <w:name w:val="annotation reference"/>
    <w:basedOn w:val="DefaultParagraphFont"/>
    <w:uiPriority w:val="99"/>
    <w:semiHidden/>
    <w:unhideWhenUsed/>
    <w:rsid w:val="00873334"/>
    <w:rPr>
      <w:sz w:val="16"/>
      <w:szCs w:val="16"/>
    </w:rPr>
  </w:style>
  <w:style w:type="paragraph" w:styleId="CommentText">
    <w:name w:val="annotation text"/>
    <w:basedOn w:val="Normal"/>
    <w:link w:val="CommentTextChar"/>
    <w:uiPriority w:val="99"/>
    <w:unhideWhenUsed/>
    <w:rsid w:val="00873334"/>
    <w:pPr>
      <w:spacing w:line="240" w:lineRule="auto"/>
    </w:pPr>
    <w:rPr>
      <w:sz w:val="20"/>
      <w:szCs w:val="20"/>
    </w:rPr>
  </w:style>
  <w:style w:type="character" w:customStyle="1" w:styleId="CommentTextChar">
    <w:name w:val="Comment Text Char"/>
    <w:basedOn w:val="DefaultParagraphFont"/>
    <w:link w:val="CommentText"/>
    <w:uiPriority w:val="99"/>
    <w:rsid w:val="00873334"/>
    <w:rPr>
      <w:sz w:val="20"/>
      <w:szCs w:val="20"/>
    </w:rPr>
  </w:style>
  <w:style w:type="paragraph" w:styleId="CommentSubject">
    <w:name w:val="annotation subject"/>
    <w:basedOn w:val="CommentText"/>
    <w:next w:val="CommentText"/>
    <w:link w:val="CommentSubjectChar"/>
    <w:uiPriority w:val="99"/>
    <w:semiHidden/>
    <w:unhideWhenUsed/>
    <w:rsid w:val="00873334"/>
    <w:rPr>
      <w:b/>
      <w:bCs/>
    </w:rPr>
  </w:style>
  <w:style w:type="character" w:customStyle="1" w:styleId="CommentSubjectChar">
    <w:name w:val="Comment Subject Char"/>
    <w:basedOn w:val="CommentTextChar"/>
    <w:link w:val="CommentSubject"/>
    <w:uiPriority w:val="99"/>
    <w:semiHidden/>
    <w:rsid w:val="00873334"/>
    <w:rPr>
      <w:b/>
      <w:bCs/>
      <w:sz w:val="20"/>
      <w:szCs w:val="20"/>
    </w:rPr>
  </w:style>
  <w:style w:type="paragraph" w:styleId="BalloonText">
    <w:name w:val="Balloon Text"/>
    <w:basedOn w:val="Normal"/>
    <w:link w:val="BalloonTextChar"/>
    <w:uiPriority w:val="99"/>
    <w:semiHidden/>
    <w:unhideWhenUsed/>
    <w:rsid w:val="00873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334"/>
    <w:rPr>
      <w:rFonts w:ascii="Segoe UI" w:hAnsi="Segoe UI" w:cs="Segoe UI"/>
      <w:sz w:val="18"/>
      <w:szCs w:val="18"/>
    </w:rPr>
  </w:style>
  <w:style w:type="paragraph" w:styleId="ListParagraph">
    <w:name w:val="List Paragraph"/>
    <w:basedOn w:val="Normal"/>
    <w:uiPriority w:val="34"/>
    <w:qFormat/>
    <w:rsid w:val="00873334"/>
    <w:pPr>
      <w:ind w:left="720"/>
      <w:contextualSpacing/>
    </w:pPr>
  </w:style>
  <w:style w:type="character" w:customStyle="1" w:styleId="Heading2Char">
    <w:name w:val="Heading 2 Char"/>
    <w:basedOn w:val="DefaultParagraphFont"/>
    <w:link w:val="Heading2"/>
    <w:uiPriority w:val="1"/>
    <w:rsid w:val="007412A9"/>
    <w:rPr>
      <w:rFonts w:ascii="Calibri" w:eastAsia="Calibri" w:hAnsi="Calibri" w:cs="Calibri"/>
      <w:b/>
      <w:bCs/>
      <w:sz w:val="20"/>
      <w:szCs w:val="20"/>
      <w:lang w:bidi="en-US"/>
    </w:rPr>
  </w:style>
  <w:style w:type="paragraph" w:styleId="BodyText">
    <w:name w:val="Body Text"/>
    <w:basedOn w:val="Normal"/>
    <w:link w:val="BodyTextChar"/>
    <w:uiPriority w:val="1"/>
    <w:qFormat/>
    <w:rsid w:val="007412A9"/>
    <w:pPr>
      <w:widowControl w:val="0"/>
      <w:autoSpaceDE w:val="0"/>
      <w:autoSpaceDN w:val="0"/>
      <w:spacing w:after="0" w:line="240" w:lineRule="auto"/>
      <w:ind w:left="920"/>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7412A9"/>
    <w:rPr>
      <w:rFonts w:ascii="Times New Roman" w:eastAsia="Times New Roman" w:hAnsi="Times New Roman" w:cs="Times New Roman"/>
      <w:sz w:val="20"/>
      <w:szCs w:val="20"/>
      <w:lang w:bidi="en-US"/>
    </w:rPr>
  </w:style>
  <w:style w:type="paragraph" w:styleId="Header">
    <w:name w:val="header"/>
    <w:basedOn w:val="Normal"/>
    <w:link w:val="HeaderChar"/>
    <w:uiPriority w:val="99"/>
    <w:unhideWhenUsed/>
    <w:rsid w:val="00741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2A9"/>
  </w:style>
  <w:style w:type="paragraph" w:styleId="Footer">
    <w:name w:val="footer"/>
    <w:basedOn w:val="Normal"/>
    <w:link w:val="FooterChar"/>
    <w:uiPriority w:val="99"/>
    <w:unhideWhenUsed/>
    <w:rsid w:val="00741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A9"/>
  </w:style>
  <w:style w:type="character" w:styleId="Hyperlink">
    <w:name w:val="Hyperlink"/>
    <w:basedOn w:val="DefaultParagraphFont"/>
    <w:uiPriority w:val="99"/>
    <w:unhideWhenUsed/>
    <w:rsid w:val="00D743D9"/>
    <w:rPr>
      <w:color w:val="0563C1" w:themeColor="hyperlink"/>
      <w:u w:val="single"/>
    </w:rPr>
  </w:style>
  <w:style w:type="character" w:customStyle="1" w:styleId="UnresolvedMention1">
    <w:name w:val="Unresolved Mention1"/>
    <w:basedOn w:val="DefaultParagraphFont"/>
    <w:uiPriority w:val="99"/>
    <w:semiHidden/>
    <w:unhideWhenUsed/>
    <w:rsid w:val="00FB57EC"/>
    <w:rPr>
      <w:color w:val="605E5C"/>
      <w:shd w:val="clear" w:color="auto" w:fill="E1DFDD"/>
    </w:rPr>
  </w:style>
  <w:style w:type="paragraph" w:styleId="Revision">
    <w:name w:val="Revision"/>
    <w:hidden/>
    <w:uiPriority w:val="99"/>
    <w:semiHidden/>
    <w:rsid w:val="00904D4C"/>
    <w:pPr>
      <w:spacing w:after="0" w:line="240" w:lineRule="auto"/>
    </w:pPr>
  </w:style>
  <w:style w:type="character" w:styleId="FollowedHyperlink">
    <w:name w:val="FollowedHyperlink"/>
    <w:basedOn w:val="DefaultParagraphFont"/>
    <w:uiPriority w:val="99"/>
    <w:semiHidden/>
    <w:unhideWhenUsed/>
    <w:rsid w:val="00A21E06"/>
    <w:rPr>
      <w:color w:val="954F72" w:themeColor="followedHyperlink"/>
      <w:u w:val="single"/>
    </w:rPr>
  </w:style>
  <w:style w:type="character" w:styleId="UnresolvedMention">
    <w:name w:val="Unresolved Mention"/>
    <w:basedOn w:val="DefaultParagraphFont"/>
    <w:uiPriority w:val="99"/>
    <w:semiHidden/>
    <w:unhideWhenUsed/>
    <w:rsid w:val="00A21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6269">
      <w:bodyDiv w:val="1"/>
      <w:marLeft w:val="0"/>
      <w:marRight w:val="0"/>
      <w:marTop w:val="0"/>
      <w:marBottom w:val="0"/>
      <w:divBdr>
        <w:top w:val="none" w:sz="0" w:space="0" w:color="auto"/>
        <w:left w:val="none" w:sz="0" w:space="0" w:color="auto"/>
        <w:bottom w:val="none" w:sz="0" w:space="0" w:color="auto"/>
        <w:right w:val="none" w:sz="0" w:space="0" w:color="auto"/>
      </w:divBdr>
    </w:div>
    <w:div w:id="256065991">
      <w:bodyDiv w:val="1"/>
      <w:marLeft w:val="0"/>
      <w:marRight w:val="0"/>
      <w:marTop w:val="0"/>
      <w:marBottom w:val="0"/>
      <w:divBdr>
        <w:top w:val="none" w:sz="0" w:space="0" w:color="auto"/>
        <w:left w:val="none" w:sz="0" w:space="0" w:color="auto"/>
        <w:bottom w:val="none" w:sz="0" w:space="0" w:color="auto"/>
        <w:right w:val="none" w:sz="0" w:space="0" w:color="auto"/>
      </w:divBdr>
    </w:div>
    <w:div w:id="449669066">
      <w:bodyDiv w:val="1"/>
      <w:marLeft w:val="0"/>
      <w:marRight w:val="0"/>
      <w:marTop w:val="0"/>
      <w:marBottom w:val="0"/>
      <w:divBdr>
        <w:top w:val="none" w:sz="0" w:space="0" w:color="auto"/>
        <w:left w:val="none" w:sz="0" w:space="0" w:color="auto"/>
        <w:bottom w:val="none" w:sz="0" w:space="0" w:color="auto"/>
        <w:right w:val="none" w:sz="0" w:space="0" w:color="auto"/>
      </w:divBdr>
      <w:divsChild>
        <w:div w:id="1118984029">
          <w:marLeft w:val="0"/>
          <w:marRight w:val="0"/>
          <w:marTop w:val="0"/>
          <w:marBottom w:val="0"/>
          <w:divBdr>
            <w:top w:val="none" w:sz="0" w:space="0" w:color="auto"/>
            <w:left w:val="none" w:sz="0" w:space="0" w:color="auto"/>
            <w:bottom w:val="none" w:sz="0" w:space="0" w:color="auto"/>
            <w:right w:val="none" w:sz="0" w:space="0" w:color="auto"/>
          </w:divBdr>
          <w:divsChild>
            <w:div w:id="357390041">
              <w:marLeft w:val="300"/>
              <w:marRight w:val="0"/>
              <w:marTop w:val="0"/>
              <w:marBottom w:val="0"/>
              <w:divBdr>
                <w:top w:val="none" w:sz="0" w:space="0" w:color="auto"/>
                <w:left w:val="none" w:sz="0" w:space="0" w:color="auto"/>
                <w:bottom w:val="none" w:sz="0" w:space="0" w:color="auto"/>
                <w:right w:val="none" w:sz="0" w:space="0" w:color="auto"/>
              </w:divBdr>
              <w:divsChild>
                <w:div w:id="1979916">
                  <w:marLeft w:val="0"/>
                  <w:marRight w:val="0"/>
                  <w:marTop w:val="0"/>
                  <w:marBottom w:val="0"/>
                  <w:divBdr>
                    <w:top w:val="none" w:sz="0" w:space="0" w:color="auto"/>
                    <w:left w:val="none" w:sz="0" w:space="0" w:color="auto"/>
                    <w:bottom w:val="none" w:sz="0" w:space="0" w:color="auto"/>
                    <w:right w:val="none" w:sz="0" w:space="0" w:color="auto"/>
                  </w:divBdr>
                </w:div>
                <w:div w:id="468717349">
                  <w:marLeft w:val="0"/>
                  <w:marRight w:val="0"/>
                  <w:marTop w:val="0"/>
                  <w:marBottom w:val="300"/>
                  <w:divBdr>
                    <w:top w:val="none" w:sz="0" w:space="0" w:color="auto"/>
                    <w:left w:val="none" w:sz="0" w:space="0" w:color="auto"/>
                    <w:bottom w:val="none" w:sz="0" w:space="0" w:color="auto"/>
                    <w:right w:val="none" w:sz="0" w:space="0" w:color="auto"/>
                  </w:divBdr>
                  <w:divsChild>
                    <w:div w:id="11234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9622">
              <w:marLeft w:val="0"/>
              <w:marRight w:val="0"/>
              <w:marTop w:val="0"/>
              <w:marBottom w:val="0"/>
              <w:divBdr>
                <w:top w:val="none" w:sz="0" w:space="0" w:color="auto"/>
                <w:left w:val="none" w:sz="0" w:space="0" w:color="auto"/>
                <w:bottom w:val="none" w:sz="0" w:space="0" w:color="auto"/>
                <w:right w:val="none" w:sz="0" w:space="0" w:color="auto"/>
              </w:divBdr>
              <w:divsChild>
                <w:div w:id="1301694597">
                  <w:marLeft w:val="0"/>
                  <w:marRight w:val="0"/>
                  <w:marTop w:val="0"/>
                  <w:marBottom w:val="0"/>
                  <w:divBdr>
                    <w:top w:val="none" w:sz="0" w:space="0" w:color="auto"/>
                    <w:left w:val="none" w:sz="0" w:space="0" w:color="auto"/>
                    <w:bottom w:val="none" w:sz="0" w:space="0" w:color="auto"/>
                    <w:right w:val="none" w:sz="0" w:space="0" w:color="auto"/>
                  </w:divBdr>
                  <w:divsChild>
                    <w:div w:id="14677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77989">
              <w:marLeft w:val="0"/>
              <w:marRight w:val="0"/>
              <w:marTop w:val="0"/>
              <w:marBottom w:val="0"/>
              <w:divBdr>
                <w:top w:val="none" w:sz="0" w:space="0" w:color="auto"/>
                <w:left w:val="none" w:sz="0" w:space="0" w:color="auto"/>
                <w:bottom w:val="none" w:sz="0" w:space="0" w:color="auto"/>
                <w:right w:val="none" w:sz="0" w:space="0" w:color="auto"/>
              </w:divBdr>
              <w:divsChild>
                <w:div w:id="213663108">
                  <w:marLeft w:val="0"/>
                  <w:marRight w:val="0"/>
                  <w:marTop w:val="0"/>
                  <w:marBottom w:val="0"/>
                  <w:divBdr>
                    <w:top w:val="none" w:sz="0" w:space="0" w:color="auto"/>
                    <w:left w:val="none" w:sz="0" w:space="0" w:color="auto"/>
                    <w:bottom w:val="none" w:sz="0" w:space="0" w:color="auto"/>
                    <w:right w:val="none" w:sz="0" w:space="0" w:color="auto"/>
                  </w:divBdr>
                  <w:divsChild>
                    <w:div w:id="1647080500">
                      <w:marLeft w:val="0"/>
                      <w:marRight w:val="0"/>
                      <w:marTop w:val="0"/>
                      <w:marBottom w:val="0"/>
                      <w:divBdr>
                        <w:top w:val="none" w:sz="0" w:space="0" w:color="auto"/>
                        <w:left w:val="none" w:sz="0" w:space="0" w:color="auto"/>
                        <w:bottom w:val="none" w:sz="0" w:space="0" w:color="auto"/>
                        <w:right w:val="none" w:sz="0" w:space="0" w:color="auto"/>
                      </w:divBdr>
                      <w:divsChild>
                        <w:div w:id="393505865">
                          <w:marLeft w:val="300"/>
                          <w:marRight w:val="0"/>
                          <w:marTop w:val="300"/>
                          <w:marBottom w:val="0"/>
                          <w:divBdr>
                            <w:top w:val="none" w:sz="0" w:space="0" w:color="auto"/>
                            <w:left w:val="none" w:sz="0" w:space="0" w:color="auto"/>
                            <w:bottom w:val="none" w:sz="0" w:space="0" w:color="auto"/>
                            <w:right w:val="none" w:sz="0" w:space="0" w:color="auto"/>
                          </w:divBdr>
                          <w:divsChild>
                            <w:div w:id="1925990893">
                              <w:marLeft w:val="0"/>
                              <w:marRight w:val="0"/>
                              <w:marTop w:val="0"/>
                              <w:marBottom w:val="0"/>
                              <w:divBdr>
                                <w:top w:val="none" w:sz="0" w:space="0" w:color="auto"/>
                                <w:left w:val="none" w:sz="0" w:space="0" w:color="auto"/>
                                <w:bottom w:val="none" w:sz="0" w:space="0" w:color="auto"/>
                                <w:right w:val="none" w:sz="0" w:space="0" w:color="auto"/>
                              </w:divBdr>
                              <w:divsChild>
                                <w:div w:id="303194856">
                                  <w:marLeft w:val="0"/>
                                  <w:marRight w:val="450"/>
                                  <w:marTop w:val="300"/>
                                  <w:marBottom w:val="0"/>
                                  <w:divBdr>
                                    <w:top w:val="none" w:sz="0" w:space="0" w:color="auto"/>
                                    <w:left w:val="none" w:sz="0" w:space="0" w:color="auto"/>
                                    <w:bottom w:val="none" w:sz="0" w:space="0" w:color="auto"/>
                                    <w:right w:val="none" w:sz="0" w:space="0" w:color="auto"/>
                                  </w:divBdr>
                                  <w:divsChild>
                                    <w:div w:id="1236429368">
                                      <w:marLeft w:val="0"/>
                                      <w:marRight w:val="0"/>
                                      <w:marTop w:val="0"/>
                                      <w:marBottom w:val="0"/>
                                      <w:divBdr>
                                        <w:top w:val="none" w:sz="0" w:space="0" w:color="auto"/>
                                        <w:left w:val="none" w:sz="0" w:space="0" w:color="auto"/>
                                        <w:bottom w:val="none" w:sz="0" w:space="0" w:color="auto"/>
                                        <w:right w:val="none" w:sz="0" w:space="0" w:color="auto"/>
                                      </w:divBdr>
                                    </w:div>
                                  </w:divsChild>
                                </w:div>
                                <w:div w:id="601377132">
                                  <w:marLeft w:val="0"/>
                                  <w:marRight w:val="450"/>
                                  <w:marTop w:val="0"/>
                                  <w:marBottom w:val="0"/>
                                  <w:divBdr>
                                    <w:top w:val="none" w:sz="0" w:space="0" w:color="auto"/>
                                    <w:left w:val="none" w:sz="0" w:space="0" w:color="auto"/>
                                    <w:bottom w:val="none" w:sz="0" w:space="0" w:color="auto"/>
                                    <w:right w:val="none" w:sz="0" w:space="0" w:color="auto"/>
                                  </w:divBdr>
                                  <w:divsChild>
                                    <w:div w:id="21227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4887">
                          <w:marLeft w:val="0"/>
                          <w:marRight w:val="0"/>
                          <w:marTop w:val="0"/>
                          <w:marBottom w:val="0"/>
                          <w:divBdr>
                            <w:top w:val="none" w:sz="0" w:space="0" w:color="auto"/>
                            <w:left w:val="none" w:sz="0" w:space="0" w:color="auto"/>
                            <w:bottom w:val="none" w:sz="0" w:space="0" w:color="auto"/>
                            <w:right w:val="none" w:sz="0" w:space="0" w:color="auto"/>
                          </w:divBdr>
                          <w:divsChild>
                            <w:div w:id="799763487">
                              <w:marLeft w:val="0"/>
                              <w:marRight w:val="0"/>
                              <w:marTop w:val="0"/>
                              <w:marBottom w:val="0"/>
                              <w:divBdr>
                                <w:top w:val="none" w:sz="0" w:space="0" w:color="auto"/>
                                <w:left w:val="none" w:sz="0" w:space="0" w:color="auto"/>
                                <w:bottom w:val="none" w:sz="0" w:space="0" w:color="auto"/>
                                <w:right w:val="none" w:sz="0" w:space="0" w:color="auto"/>
                              </w:divBdr>
                              <w:divsChild>
                                <w:div w:id="388273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757771">
                  <w:marLeft w:val="0"/>
                  <w:marRight w:val="0"/>
                  <w:marTop w:val="0"/>
                  <w:marBottom w:val="0"/>
                  <w:divBdr>
                    <w:top w:val="none" w:sz="0" w:space="0" w:color="auto"/>
                    <w:left w:val="none" w:sz="0" w:space="0" w:color="auto"/>
                    <w:bottom w:val="none" w:sz="0" w:space="0" w:color="auto"/>
                    <w:right w:val="none" w:sz="0" w:space="0" w:color="auto"/>
                  </w:divBdr>
                  <w:divsChild>
                    <w:div w:id="357970034">
                      <w:marLeft w:val="0"/>
                      <w:marRight w:val="0"/>
                      <w:marTop w:val="0"/>
                      <w:marBottom w:val="0"/>
                      <w:divBdr>
                        <w:top w:val="none" w:sz="0" w:space="0" w:color="auto"/>
                        <w:left w:val="none" w:sz="0" w:space="0" w:color="auto"/>
                        <w:bottom w:val="none" w:sz="0" w:space="0" w:color="auto"/>
                        <w:right w:val="none" w:sz="0" w:space="0" w:color="auto"/>
                      </w:divBdr>
                      <w:divsChild>
                        <w:div w:id="304160457">
                          <w:marLeft w:val="300"/>
                          <w:marRight w:val="0"/>
                          <w:marTop w:val="300"/>
                          <w:marBottom w:val="0"/>
                          <w:divBdr>
                            <w:top w:val="none" w:sz="0" w:space="0" w:color="auto"/>
                            <w:left w:val="none" w:sz="0" w:space="0" w:color="auto"/>
                            <w:bottom w:val="none" w:sz="0" w:space="0" w:color="auto"/>
                            <w:right w:val="none" w:sz="0" w:space="0" w:color="auto"/>
                          </w:divBdr>
                          <w:divsChild>
                            <w:div w:id="1675260229">
                              <w:marLeft w:val="0"/>
                              <w:marRight w:val="0"/>
                              <w:marTop w:val="0"/>
                              <w:marBottom w:val="0"/>
                              <w:divBdr>
                                <w:top w:val="none" w:sz="0" w:space="0" w:color="auto"/>
                                <w:left w:val="none" w:sz="0" w:space="0" w:color="auto"/>
                                <w:bottom w:val="none" w:sz="0" w:space="0" w:color="auto"/>
                                <w:right w:val="none" w:sz="0" w:space="0" w:color="auto"/>
                              </w:divBdr>
                              <w:divsChild>
                                <w:div w:id="90511226">
                                  <w:marLeft w:val="0"/>
                                  <w:marRight w:val="450"/>
                                  <w:marTop w:val="300"/>
                                  <w:marBottom w:val="0"/>
                                  <w:divBdr>
                                    <w:top w:val="none" w:sz="0" w:space="0" w:color="auto"/>
                                    <w:left w:val="none" w:sz="0" w:space="0" w:color="auto"/>
                                    <w:bottom w:val="none" w:sz="0" w:space="0" w:color="auto"/>
                                    <w:right w:val="none" w:sz="0" w:space="0" w:color="auto"/>
                                  </w:divBdr>
                                  <w:divsChild>
                                    <w:div w:id="1658682287">
                                      <w:marLeft w:val="0"/>
                                      <w:marRight w:val="0"/>
                                      <w:marTop w:val="0"/>
                                      <w:marBottom w:val="0"/>
                                      <w:divBdr>
                                        <w:top w:val="none" w:sz="0" w:space="0" w:color="auto"/>
                                        <w:left w:val="none" w:sz="0" w:space="0" w:color="auto"/>
                                        <w:bottom w:val="none" w:sz="0" w:space="0" w:color="auto"/>
                                        <w:right w:val="none" w:sz="0" w:space="0" w:color="auto"/>
                                      </w:divBdr>
                                    </w:div>
                                  </w:divsChild>
                                </w:div>
                                <w:div w:id="960959639">
                                  <w:marLeft w:val="0"/>
                                  <w:marRight w:val="450"/>
                                  <w:marTop w:val="300"/>
                                  <w:marBottom w:val="0"/>
                                  <w:divBdr>
                                    <w:top w:val="none" w:sz="0" w:space="0" w:color="auto"/>
                                    <w:left w:val="none" w:sz="0" w:space="0" w:color="auto"/>
                                    <w:bottom w:val="none" w:sz="0" w:space="0" w:color="auto"/>
                                    <w:right w:val="none" w:sz="0" w:space="0" w:color="auto"/>
                                  </w:divBdr>
                                  <w:divsChild>
                                    <w:div w:id="705065309">
                                      <w:marLeft w:val="0"/>
                                      <w:marRight w:val="0"/>
                                      <w:marTop w:val="0"/>
                                      <w:marBottom w:val="0"/>
                                      <w:divBdr>
                                        <w:top w:val="none" w:sz="0" w:space="0" w:color="auto"/>
                                        <w:left w:val="none" w:sz="0" w:space="0" w:color="auto"/>
                                        <w:bottom w:val="none" w:sz="0" w:space="0" w:color="auto"/>
                                        <w:right w:val="none" w:sz="0" w:space="0" w:color="auto"/>
                                      </w:divBdr>
                                    </w:div>
                                  </w:divsChild>
                                </w:div>
                                <w:div w:id="1556089229">
                                  <w:marLeft w:val="0"/>
                                  <w:marRight w:val="450"/>
                                  <w:marTop w:val="0"/>
                                  <w:marBottom w:val="0"/>
                                  <w:divBdr>
                                    <w:top w:val="none" w:sz="0" w:space="0" w:color="auto"/>
                                    <w:left w:val="none" w:sz="0" w:space="0" w:color="auto"/>
                                    <w:bottom w:val="none" w:sz="0" w:space="0" w:color="auto"/>
                                    <w:right w:val="none" w:sz="0" w:space="0" w:color="auto"/>
                                  </w:divBdr>
                                  <w:divsChild>
                                    <w:div w:id="12141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4068">
                          <w:marLeft w:val="0"/>
                          <w:marRight w:val="0"/>
                          <w:marTop w:val="0"/>
                          <w:marBottom w:val="0"/>
                          <w:divBdr>
                            <w:top w:val="none" w:sz="0" w:space="0" w:color="auto"/>
                            <w:left w:val="none" w:sz="0" w:space="0" w:color="auto"/>
                            <w:bottom w:val="none" w:sz="0" w:space="0" w:color="auto"/>
                            <w:right w:val="none" w:sz="0" w:space="0" w:color="auto"/>
                          </w:divBdr>
                          <w:divsChild>
                            <w:div w:id="725953074">
                              <w:marLeft w:val="0"/>
                              <w:marRight w:val="0"/>
                              <w:marTop w:val="0"/>
                              <w:marBottom w:val="0"/>
                              <w:divBdr>
                                <w:top w:val="none" w:sz="0" w:space="0" w:color="auto"/>
                                <w:left w:val="none" w:sz="0" w:space="0" w:color="auto"/>
                                <w:bottom w:val="none" w:sz="0" w:space="0" w:color="auto"/>
                                <w:right w:val="none" w:sz="0" w:space="0" w:color="auto"/>
                              </w:divBdr>
                              <w:divsChild>
                                <w:div w:id="4098129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4391">
                  <w:marLeft w:val="0"/>
                  <w:marRight w:val="0"/>
                  <w:marTop w:val="0"/>
                  <w:marBottom w:val="0"/>
                  <w:divBdr>
                    <w:top w:val="none" w:sz="0" w:space="0" w:color="auto"/>
                    <w:left w:val="none" w:sz="0" w:space="0" w:color="auto"/>
                    <w:bottom w:val="none" w:sz="0" w:space="0" w:color="auto"/>
                    <w:right w:val="none" w:sz="0" w:space="0" w:color="auto"/>
                  </w:divBdr>
                  <w:divsChild>
                    <w:div w:id="1531912375">
                      <w:marLeft w:val="0"/>
                      <w:marRight w:val="0"/>
                      <w:marTop w:val="0"/>
                      <w:marBottom w:val="0"/>
                      <w:divBdr>
                        <w:top w:val="none" w:sz="0" w:space="0" w:color="auto"/>
                        <w:left w:val="none" w:sz="0" w:space="0" w:color="auto"/>
                        <w:bottom w:val="none" w:sz="0" w:space="0" w:color="auto"/>
                        <w:right w:val="none" w:sz="0" w:space="0" w:color="auto"/>
                      </w:divBdr>
                      <w:divsChild>
                        <w:div w:id="320082198">
                          <w:marLeft w:val="0"/>
                          <w:marRight w:val="0"/>
                          <w:marTop w:val="0"/>
                          <w:marBottom w:val="0"/>
                          <w:divBdr>
                            <w:top w:val="none" w:sz="0" w:space="0" w:color="auto"/>
                            <w:left w:val="none" w:sz="0" w:space="0" w:color="auto"/>
                            <w:bottom w:val="none" w:sz="0" w:space="0" w:color="auto"/>
                            <w:right w:val="none" w:sz="0" w:space="0" w:color="auto"/>
                          </w:divBdr>
                          <w:divsChild>
                            <w:div w:id="1864436157">
                              <w:marLeft w:val="0"/>
                              <w:marRight w:val="0"/>
                              <w:marTop w:val="0"/>
                              <w:marBottom w:val="0"/>
                              <w:divBdr>
                                <w:top w:val="none" w:sz="0" w:space="0" w:color="auto"/>
                                <w:left w:val="none" w:sz="0" w:space="0" w:color="auto"/>
                                <w:bottom w:val="none" w:sz="0" w:space="0" w:color="auto"/>
                                <w:right w:val="none" w:sz="0" w:space="0" w:color="auto"/>
                              </w:divBdr>
                              <w:divsChild>
                                <w:div w:id="686759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67544338">
                          <w:marLeft w:val="300"/>
                          <w:marRight w:val="0"/>
                          <w:marTop w:val="300"/>
                          <w:marBottom w:val="0"/>
                          <w:divBdr>
                            <w:top w:val="none" w:sz="0" w:space="0" w:color="auto"/>
                            <w:left w:val="none" w:sz="0" w:space="0" w:color="auto"/>
                            <w:bottom w:val="none" w:sz="0" w:space="0" w:color="auto"/>
                            <w:right w:val="none" w:sz="0" w:space="0" w:color="auto"/>
                          </w:divBdr>
                          <w:divsChild>
                            <w:div w:id="1649163229">
                              <w:marLeft w:val="0"/>
                              <w:marRight w:val="0"/>
                              <w:marTop w:val="0"/>
                              <w:marBottom w:val="0"/>
                              <w:divBdr>
                                <w:top w:val="none" w:sz="0" w:space="0" w:color="auto"/>
                                <w:left w:val="none" w:sz="0" w:space="0" w:color="auto"/>
                                <w:bottom w:val="none" w:sz="0" w:space="0" w:color="auto"/>
                                <w:right w:val="none" w:sz="0" w:space="0" w:color="auto"/>
                              </w:divBdr>
                              <w:divsChild>
                                <w:div w:id="231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13987">
                  <w:marLeft w:val="0"/>
                  <w:marRight w:val="0"/>
                  <w:marTop w:val="0"/>
                  <w:marBottom w:val="0"/>
                  <w:divBdr>
                    <w:top w:val="none" w:sz="0" w:space="0" w:color="auto"/>
                    <w:left w:val="none" w:sz="0" w:space="0" w:color="auto"/>
                    <w:bottom w:val="none" w:sz="0" w:space="0" w:color="auto"/>
                    <w:right w:val="none" w:sz="0" w:space="0" w:color="auto"/>
                  </w:divBdr>
                  <w:divsChild>
                    <w:div w:id="386533387">
                      <w:marLeft w:val="0"/>
                      <w:marRight w:val="0"/>
                      <w:marTop w:val="0"/>
                      <w:marBottom w:val="0"/>
                      <w:divBdr>
                        <w:top w:val="none" w:sz="0" w:space="0" w:color="auto"/>
                        <w:left w:val="none" w:sz="0" w:space="0" w:color="auto"/>
                        <w:bottom w:val="none" w:sz="0" w:space="0" w:color="auto"/>
                        <w:right w:val="none" w:sz="0" w:space="0" w:color="auto"/>
                      </w:divBdr>
                      <w:divsChild>
                        <w:div w:id="866791821">
                          <w:marLeft w:val="300"/>
                          <w:marRight w:val="0"/>
                          <w:marTop w:val="300"/>
                          <w:marBottom w:val="0"/>
                          <w:divBdr>
                            <w:top w:val="none" w:sz="0" w:space="0" w:color="auto"/>
                            <w:left w:val="none" w:sz="0" w:space="0" w:color="auto"/>
                            <w:bottom w:val="none" w:sz="0" w:space="0" w:color="auto"/>
                            <w:right w:val="none" w:sz="0" w:space="0" w:color="auto"/>
                          </w:divBdr>
                          <w:divsChild>
                            <w:div w:id="1843619074">
                              <w:marLeft w:val="0"/>
                              <w:marRight w:val="0"/>
                              <w:marTop w:val="0"/>
                              <w:marBottom w:val="0"/>
                              <w:divBdr>
                                <w:top w:val="none" w:sz="0" w:space="0" w:color="auto"/>
                                <w:left w:val="none" w:sz="0" w:space="0" w:color="auto"/>
                                <w:bottom w:val="none" w:sz="0" w:space="0" w:color="auto"/>
                                <w:right w:val="none" w:sz="0" w:space="0" w:color="auto"/>
                              </w:divBdr>
                              <w:divsChild>
                                <w:div w:id="1169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69062">
                          <w:marLeft w:val="0"/>
                          <w:marRight w:val="0"/>
                          <w:marTop w:val="0"/>
                          <w:marBottom w:val="0"/>
                          <w:divBdr>
                            <w:top w:val="none" w:sz="0" w:space="0" w:color="auto"/>
                            <w:left w:val="none" w:sz="0" w:space="0" w:color="auto"/>
                            <w:bottom w:val="none" w:sz="0" w:space="0" w:color="auto"/>
                            <w:right w:val="none" w:sz="0" w:space="0" w:color="auto"/>
                          </w:divBdr>
                          <w:divsChild>
                            <w:div w:id="2035374789">
                              <w:marLeft w:val="0"/>
                              <w:marRight w:val="0"/>
                              <w:marTop w:val="0"/>
                              <w:marBottom w:val="0"/>
                              <w:divBdr>
                                <w:top w:val="none" w:sz="0" w:space="0" w:color="auto"/>
                                <w:left w:val="none" w:sz="0" w:space="0" w:color="auto"/>
                                <w:bottom w:val="none" w:sz="0" w:space="0" w:color="auto"/>
                                <w:right w:val="none" w:sz="0" w:space="0" w:color="auto"/>
                              </w:divBdr>
                              <w:divsChild>
                                <w:div w:id="9090715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25571">
                  <w:marLeft w:val="0"/>
                  <w:marRight w:val="0"/>
                  <w:marTop w:val="0"/>
                  <w:marBottom w:val="0"/>
                  <w:divBdr>
                    <w:top w:val="none" w:sz="0" w:space="0" w:color="auto"/>
                    <w:left w:val="none" w:sz="0" w:space="0" w:color="auto"/>
                    <w:bottom w:val="none" w:sz="0" w:space="0" w:color="auto"/>
                    <w:right w:val="none" w:sz="0" w:space="0" w:color="auto"/>
                  </w:divBdr>
                  <w:divsChild>
                    <w:div w:id="567618828">
                      <w:marLeft w:val="0"/>
                      <w:marRight w:val="0"/>
                      <w:marTop w:val="0"/>
                      <w:marBottom w:val="0"/>
                      <w:divBdr>
                        <w:top w:val="none" w:sz="0" w:space="0" w:color="auto"/>
                        <w:left w:val="none" w:sz="0" w:space="0" w:color="auto"/>
                        <w:bottom w:val="none" w:sz="0" w:space="0" w:color="auto"/>
                        <w:right w:val="none" w:sz="0" w:space="0" w:color="auto"/>
                      </w:divBdr>
                      <w:divsChild>
                        <w:div w:id="787433150">
                          <w:marLeft w:val="0"/>
                          <w:marRight w:val="0"/>
                          <w:marTop w:val="0"/>
                          <w:marBottom w:val="0"/>
                          <w:divBdr>
                            <w:top w:val="none" w:sz="0" w:space="0" w:color="auto"/>
                            <w:left w:val="none" w:sz="0" w:space="0" w:color="auto"/>
                            <w:bottom w:val="none" w:sz="0" w:space="0" w:color="auto"/>
                            <w:right w:val="none" w:sz="0" w:space="0" w:color="auto"/>
                          </w:divBdr>
                          <w:divsChild>
                            <w:div w:id="2100171548">
                              <w:marLeft w:val="0"/>
                              <w:marRight w:val="0"/>
                              <w:marTop w:val="0"/>
                              <w:marBottom w:val="0"/>
                              <w:divBdr>
                                <w:top w:val="none" w:sz="0" w:space="0" w:color="auto"/>
                                <w:left w:val="none" w:sz="0" w:space="0" w:color="auto"/>
                                <w:bottom w:val="none" w:sz="0" w:space="0" w:color="auto"/>
                                <w:right w:val="none" w:sz="0" w:space="0" w:color="auto"/>
                              </w:divBdr>
                              <w:divsChild>
                                <w:div w:id="18310994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17775117">
                          <w:marLeft w:val="300"/>
                          <w:marRight w:val="0"/>
                          <w:marTop w:val="300"/>
                          <w:marBottom w:val="0"/>
                          <w:divBdr>
                            <w:top w:val="none" w:sz="0" w:space="0" w:color="auto"/>
                            <w:left w:val="none" w:sz="0" w:space="0" w:color="auto"/>
                            <w:bottom w:val="none" w:sz="0" w:space="0" w:color="auto"/>
                            <w:right w:val="none" w:sz="0" w:space="0" w:color="auto"/>
                          </w:divBdr>
                          <w:divsChild>
                            <w:div w:id="1932473057">
                              <w:marLeft w:val="0"/>
                              <w:marRight w:val="0"/>
                              <w:marTop w:val="0"/>
                              <w:marBottom w:val="0"/>
                              <w:divBdr>
                                <w:top w:val="none" w:sz="0" w:space="0" w:color="auto"/>
                                <w:left w:val="none" w:sz="0" w:space="0" w:color="auto"/>
                                <w:bottom w:val="none" w:sz="0" w:space="0" w:color="auto"/>
                                <w:right w:val="none" w:sz="0" w:space="0" w:color="auto"/>
                              </w:divBdr>
                              <w:divsChild>
                                <w:div w:id="3255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42325">
                  <w:marLeft w:val="0"/>
                  <w:marRight w:val="0"/>
                  <w:marTop w:val="0"/>
                  <w:marBottom w:val="0"/>
                  <w:divBdr>
                    <w:top w:val="none" w:sz="0" w:space="0" w:color="auto"/>
                    <w:left w:val="none" w:sz="0" w:space="0" w:color="auto"/>
                    <w:bottom w:val="none" w:sz="0" w:space="0" w:color="auto"/>
                    <w:right w:val="none" w:sz="0" w:space="0" w:color="auto"/>
                  </w:divBdr>
                  <w:divsChild>
                    <w:div w:id="2633306">
                      <w:marLeft w:val="0"/>
                      <w:marRight w:val="0"/>
                      <w:marTop w:val="0"/>
                      <w:marBottom w:val="0"/>
                      <w:divBdr>
                        <w:top w:val="none" w:sz="0" w:space="0" w:color="auto"/>
                        <w:left w:val="none" w:sz="0" w:space="0" w:color="auto"/>
                        <w:bottom w:val="none" w:sz="0" w:space="0" w:color="auto"/>
                        <w:right w:val="none" w:sz="0" w:space="0" w:color="auto"/>
                      </w:divBdr>
                      <w:divsChild>
                        <w:div w:id="728918313">
                          <w:marLeft w:val="300"/>
                          <w:marRight w:val="0"/>
                          <w:marTop w:val="300"/>
                          <w:marBottom w:val="0"/>
                          <w:divBdr>
                            <w:top w:val="none" w:sz="0" w:space="0" w:color="auto"/>
                            <w:left w:val="none" w:sz="0" w:space="0" w:color="auto"/>
                            <w:bottom w:val="none" w:sz="0" w:space="0" w:color="auto"/>
                            <w:right w:val="none" w:sz="0" w:space="0" w:color="auto"/>
                          </w:divBdr>
                          <w:divsChild>
                            <w:div w:id="1170832120">
                              <w:marLeft w:val="0"/>
                              <w:marRight w:val="0"/>
                              <w:marTop w:val="0"/>
                              <w:marBottom w:val="0"/>
                              <w:divBdr>
                                <w:top w:val="none" w:sz="0" w:space="0" w:color="auto"/>
                                <w:left w:val="none" w:sz="0" w:space="0" w:color="auto"/>
                                <w:bottom w:val="none" w:sz="0" w:space="0" w:color="auto"/>
                                <w:right w:val="none" w:sz="0" w:space="0" w:color="auto"/>
                              </w:divBdr>
                              <w:divsChild>
                                <w:div w:id="19395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0616">
                          <w:marLeft w:val="0"/>
                          <w:marRight w:val="0"/>
                          <w:marTop w:val="0"/>
                          <w:marBottom w:val="0"/>
                          <w:divBdr>
                            <w:top w:val="none" w:sz="0" w:space="0" w:color="auto"/>
                            <w:left w:val="none" w:sz="0" w:space="0" w:color="auto"/>
                            <w:bottom w:val="none" w:sz="0" w:space="0" w:color="auto"/>
                            <w:right w:val="none" w:sz="0" w:space="0" w:color="auto"/>
                          </w:divBdr>
                          <w:divsChild>
                            <w:div w:id="1089275836">
                              <w:marLeft w:val="0"/>
                              <w:marRight w:val="0"/>
                              <w:marTop w:val="0"/>
                              <w:marBottom w:val="0"/>
                              <w:divBdr>
                                <w:top w:val="none" w:sz="0" w:space="0" w:color="auto"/>
                                <w:left w:val="none" w:sz="0" w:space="0" w:color="auto"/>
                                <w:bottom w:val="none" w:sz="0" w:space="0" w:color="auto"/>
                                <w:right w:val="none" w:sz="0" w:space="0" w:color="auto"/>
                              </w:divBdr>
                              <w:divsChild>
                                <w:div w:id="17483078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08926">
                  <w:marLeft w:val="0"/>
                  <w:marRight w:val="0"/>
                  <w:marTop w:val="0"/>
                  <w:marBottom w:val="0"/>
                  <w:divBdr>
                    <w:top w:val="none" w:sz="0" w:space="0" w:color="auto"/>
                    <w:left w:val="none" w:sz="0" w:space="0" w:color="auto"/>
                    <w:bottom w:val="none" w:sz="0" w:space="0" w:color="auto"/>
                    <w:right w:val="none" w:sz="0" w:space="0" w:color="auto"/>
                  </w:divBdr>
                  <w:divsChild>
                    <w:div w:id="779835987">
                      <w:marLeft w:val="0"/>
                      <w:marRight w:val="0"/>
                      <w:marTop w:val="0"/>
                      <w:marBottom w:val="0"/>
                      <w:divBdr>
                        <w:top w:val="none" w:sz="0" w:space="0" w:color="auto"/>
                        <w:left w:val="none" w:sz="0" w:space="0" w:color="auto"/>
                        <w:bottom w:val="none" w:sz="0" w:space="0" w:color="auto"/>
                        <w:right w:val="none" w:sz="0" w:space="0" w:color="auto"/>
                      </w:divBdr>
                      <w:divsChild>
                        <w:div w:id="1067873676">
                          <w:marLeft w:val="300"/>
                          <w:marRight w:val="0"/>
                          <w:marTop w:val="300"/>
                          <w:marBottom w:val="0"/>
                          <w:divBdr>
                            <w:top w:val="none" w:sz="0" w:space="0" w:color="auto"/>
                            <w:left w:val="none" w:sz="0" w:space="0" w:color="auto"/>
                            <w:bottom w:val="none" w:sz="0" w:space="0" w:color="auto"/>
                            <w:right w:val="none" w:sz="0" w:space="0" w:color="auto"/>
                          </w:divBdr>
                          <w:divsChild>
                            <w:div w:id="1536039859">
                              <w:marLeft w:val="0"/>
                              <w:marRight w:val="0"/>
                              <w:marTop w:val="0"/>
                              <w:marBottom w:val="0"/>
                              <w:divBdr>
                                <w:top w:val="none" w:sz="0" w:space="0" w:color="auto"/>
                                <w:left w:val="none" w:sz="0" w:space="0" w:color="auto"/>
                                <w:bottom w:val="none" w:sz="0" w:space="0" w:color="auto"/>
                                <w:right w:val="none" w:sz="0" w:space="0" w:color="auto"/>
                              </w:divBdr>
                              <w:divsChild>
                                <w:div w:id="10804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2217">
                          <w:marLeft w:val="0"/>
                          <w:marRight w:val="0"/>
                          <w:marTop w:val="0"/>
                          <w:marBottom w:val="0"/>
                          <w:divBdr>
                            <w:top w:val="none" w:sz="0" w:space="0" w:color="auto"/>
                            <w:left w:val="none" w:sz="0" w:space="0" w:color="auto"/>
                            <w:bottom w:val="none" w:sz="0" w:space="0" w:color="auto"/>
                            <w:right w:val="none" w:sz="0" w:space="0" w:color="auto"/>
                          </w:divBdr>
                          <w:divsChild>
                            <w:div w:id="772476994">
                              <w:marLeft w:val="0"/>
                              <w:marRight w:val="0"/>
                              <w:marTop w:val="0"/>
                              <w:marBottom w:val="0"/>
                              <w:divBdr>
                                <w:top w:val="none" w:sz="0" w:space="0" w:color="auto"/>
                                <w:left w:val="none" w:sz="0" w:space="0" w:color="auto"/>
                                <w:bottom w:val="none" w:sz="0" w:space="0" w:color="auto"/>
                                <w:right w:val="none" w:sz="0" w:space="0" w:color="auto"/>
                              </w:divBdr>
                              <w:divsChild>
                                <w:div w:id="12740233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75134">
                  <w:marLeft w:val="0"/>
                  <w:marRight w:val="0"/>
                  <w:marTop w:val="0"/>
                  <w:marBottom w:val="0"/>
                  <w:divBdr>
                    <w:top w:val="none" w:sz="0" w:space="0" w:color="auto"/>
                    <w:left w:val="none" w:sz="0" w:space="0" w:color="auto"/>
                    <w:bottom w:val="none" w:sz="0" w:space="0" w:color="auto"/>
                    <w:right w:val="none" w:sz="0" w:space="0" w:color="auto"/>
                  </w:divBdr>
                  <w:divsChild>
                    <w:div w:id="1005548160">
                      <w:marLeft w:val="0"/>
                      <w:marRight w:val="0"/>
                      <w:marTop w:val="0"/>
                      <w:marBottom w:val="0"/>
                      <w:divBdr>
                        <w:top w:val="none" w:sz="0" w:space="0" w:color="auto"/>
                        <w:left w:val="none" w:sz="0" w:space="0" w:color="auto"/>
                        <w:bottom w:val="none" w:sz="0" w:space="0" w:color="auto"/>
                        <w:right w:val="none" w:sz="0" w:space="0" w:color="auto"/>
                      </w:divBdr>
                      <w:divsChild>
                        <w:div w:id="271137190">
                          <w:marLeft w:val="300"/>
                          <w:marRight w:val="0"/>
                          <w:marTop w:val="300"/>
                          <w:marBottom w:val="0"/>
                          <w:divBdr>
                            <w:top w:val="none" w:sz="0" w:space="0" w:color="auto"/>
                            <w:left w:val="none" w:sz="0" w:space="0" w:color="auto"/>
                            <w:bottom w:val="none" w:sz="0" w:space="0" w:color="auto"/>
                            <w:right w:val="none" w:sz="0" w:space="0" w:color="auto"/>
                          </w:divBdr>
                          <w:divsChild>
                            <w:div w:id="1189678555">
                              <w:marLeft w:val="0"/>
                              <w:marRight w:val="0"/>
                              <w:marTop w:val="0"/>
                              <w:marBottom w:val="0"/>
                              <w:divBdr>
                                <w:top w:val="none" w:sz="0" w:space="0" w:color="auto"/>
                                <w:left w:val="none" w:sz="0" w:space="0" w:color="auto"/>
                                <w:bottom w:val="none" w:sz="0" w:space="0" w:color="auto"/>
                                <w:right w:val="none" w:sz="0" w:space="0" w:color="auto"/>
                              </w:divBdr>
                              <w:divsChild>
                                <w:div w:id="7350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4453">
                          <w:marLeft w:val="0"/>
                          <w:marRight w:val="0"/>
                          <w:marTop w:val="0"/>
                          <w:marBottom w:val="0"/>
                          <w:divBdr>
                            <w:top w:val="none" w:sz="0" w:space="0" w:color="auto"/>
                            <w:left w:val="none" w:sz="0" w:space="0" w:color="auto"/>
                            <w:bottom w:val="none" w:sz="0" w:space="0" w:color="auto"/>
                            <w:right w:val="none" w:sz="0" w:space="0" w:color="auto"/>
                          </w:divBdr>
                          <w:divsChild>
                            <w:div w:id="1962805203">
                              <w:marLeft w:val="0"/>
                              <w:marRight w:val="0"/>
                              <w:marTop w:val="0"/>
                              <w:marBottom w:val="0"/>
                              <w:divBdr>
                                <w:top w:val="none" w:sz="0" w:space="0" w:color="auto"/>
                                <w:left w:val="none" w:sz="0" w:space="0" w:color="auto"/>
                                <w:bottom w:val="none" w:sz="0" w:space="0" w:color="auto"/>
                                <w:right w:val="none" w:sz="0" w:space="0" w:color="auto"/>
                              </w:divBdr>
                              <w:divsChild>
                                <w:div w:id="20246291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94525">
                  <w:marLeft w:val="0"/>
                  <w:marRight w:val="0"/>
                  <w:marTop w:val="0"/>
                  <w:marBottom w:val="0"/>
                  <w:divBdr>
                    <w:top w:val="none" w:sz="0" w:space="0" w:color="auto"/>
                    <w:left w:val="none" w:sz="0" w:space="0" w:color="auto"/>
                    <w:bottom w:val="none" w:sz="0" w:space="0" w:color="auto"/>
                    <w:right w:val="none" w:sz="0" w:space="0" w:color="auto"/>
                  </w:divBdr>
                  <w:divsChild>
                    <w:div w:id="490758683">
                      <w:marLeft w:val="0"/>
                      <w:marRight w:val="0"/>
                      <w:marTop w:val="0"/>
                      <w:marBottom w:val="0"/>
                      <w:divBdr>
                        <w:top w:val="none" w:sz="0" w:space="0" w:color="auto"/>
                        <w:left w:val="none" w:sz="0" w:space="0" w:color="auto"/>
                        <w:bottom w:val="none" w:sz="0" w:space="0" w:color="auto"/>
                        <w:right w:val="none" w:sz="0" w:space="0" w:color="auto"/>
                      </w:divBdr>
                      <w:divsChild>
                        <w:div w:id="864369226">
                          <w:marLeft w:val="0"/>
                          <w:marRight w:val="0"/>
                          <w:marTop w:val="0"/>
                          <w:marBottom w:val="0"/>
                          <w:divBdr>
                            <w:top w:val="none" w:sz="0" w:space="0" w:color="auto"/>
                            <w:left w:val="none" w:sz="0" w:space="0" w:color="auto"/>
                            <w:bottom w:val="none" w:sz="0" w:space="0" w:color="auto"/>
                            <w:right w:val="none" w:sz="0" w:space="0" w:color="auto"/>
                          </w:divBdr>
                          <w:divsChild>
                            <w:div w:id="1081482860">
                              <w:marLeft w:val="0"/>
                              <w:marRight w:val="0"/>
                              <w:marTop w:val="0"/>
                              <w:marBottom w:val="0"/>
                              <w:divBdr>
                                <w:top w:val="none" w:sz="0" w:space="0" w:color="auto"/>
                                <w:left w:val="none" w:sz="0" w:space="0" w:color="auto"/>
                                <w:bottom w:val="none" w:sz="0" w:space="0" w:color="auto"/>
                                <w:right w:val="none" w:sz="0" w:space="0" w:color="auto"/>
                              </w:divBdr>
                              <w:divsChild>
                                <w:div w:id="1090124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43307548">
                          <w:marLeft w:val="300"/>
                          <w:marRight w:val="0"/>
                          <w:marTop w:val="300"/>
                          <w:marBottom w:val="0"/>
                          <w:divBdr>
                            <w:top w:val="none" w:sz="0" w:space="0" w:color="auto"/>
                            <w:left w:val="none" w:sz="0" w:space="0" w:color="auto"/>
                            <w:bottom w:val="none" w:sz="0" w:space="0" w:color="auto"/>
                            <w:right w:val="none" w:sz="0" w:space="0" w:color="auto"/>
                          </w:divBdr>
                          <w:divsChild>
                            <w:div w:id="636649054">
                              <w:marLeft w:val="0"/>
                              <w:marRight w:val="0"/>
                              <w:marTop w:val="0"/>
                              <w:marBottom w:val="0"/>
                              <w:divBdr>
                                <w:top w:val="none" w:sz="0" w:space="0" w:color="auto"/>
                                <w:left w:val="none" w:sz="0" w:space="0" w:color="auto"/>
                                <w:bottom w:val="none" w:sz="0" w:space="0" w:color="auto"/>
                                <w:right w:val="none" w:sz="0" w:space="0" w:color="auto"/>
                              </w:divBdr>
                              <w:divsChild>
                                <w:div w:id="1458648241">
                                  <w:marLeft w:val="0"/>
                                  <w:marRight w:val="450"/>
                                  <w:marTop w:val="0"/>
                                  <w:marBottom w:val="0"/>
                                  <w:divBdr>
                                    <w:top w:val="none" w:sz="0" w:space="0" w:color="auto"/>
                                    <w:left w:val="none" w:sz="0" w:space="0" w:color="auto"/>
                                    <w:bottom w:val="none" w:sz="0" w:space="0" w:color="auto"/>
                                    <w:right w:val="none" w:sz="0" w:space="0" w:color="auto"/>
                                  </w:divBdr>
                                  <w:divsChild>
                                    <w:div w:id="1205753838">
                                      <w:marLeft w:val="0"/>
                                      <w:marRight w:val="0"/>
                                      <w:marTop w:val="0"/>
                                      <w:marBottom w:val="0"/>
                                      <w:divBdr>
                                        <w:top w:val="none" w:sz="0" w:space="0" w:color="auto"/>
                                        <w:left w:val="none" w:sz="0" w:space="0" w:color="auto"/>
                                        <w:bottom w:val="none" w:sz="0" w:space="0" w:color="auto"/>
                                        <w:right w:val="none" w:sz="0" w:space="0" w:color="auto"/>
                                      </w:divBdr>
                                    </w:div>
                                  </w:divsChild>
                                </w:div>
                                <w:div w:id="2008820480">
                                  <w:marLeft w:val="0"/>
                                  <w:marRight w:val="450"/>
                                  <w:marTop w:val="300"/>
                                  <w:marBottom w:val="0"/>
                                  <w:divBdr>
                                    <w:top w:val="none" w:sz="0" w:space="0" w:color="auto"/>
                                    <w:left w:val="none" w:sz="0" w:space="0" w:color="auto"/>
                                    <w:bottom w:val="none" w:sz="0" w:space="0" w:color="auto"/>
                                    <w:right w:val="none" w:sz="0" w:space="0" w:color="auto"/>
                                  </w:divBdr>
                                  <w:divsChild>
                                    <w:div w:id="19205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210665">
                  <w:marLeft w:val="0"/>
                  <w:marRight w:val="0"/>
                  <w:marTop w:val="0"/>
                  <w:marBottom w:val="0"/>
                  <w:divBdr>
                    <w:top w:val="none" w:sz="0" w:space="0" w:color="auto"/>
                    <w:left w:val="none" w:sz="0" w:space="0" w:color="auto"/>
                    <w:bottom w:val="none" w:sz="0" w:space="0" w:color="auto"/>
                    <w:right w:val="none" w:sz="0" w:space="0" w:color="auto"/>
                  </w:divBdr>
                  <w:divsChild>
                    <w:div w:id="1672755703">
                      <w:marLeft w:val="0"/>
                      <w:marRight w:val="0"/>
                      <w:marTop w:val="0"/>
                      <w:marBottom w:val="0"/>
                      <w:divBdr>
                        <w:top w:val="none" w:sz="0" w:space="0" w:color="auto"/>
                        <w:left w:val="none" w:sz="0" w:space="0" w:color="auto"/>
                        <w:bottom w:val="none" w:sz="0" w:space="0" w:color="auto"/>
                        <w:right w:val="none" w:sz="0" w:space="0" w:color="auto"/>
                      </w:divBdr>
                      <w:divsChild>
                        <w:div w:id="194586302">
                          <w:marLeft w:val="300"/>
                          <w:marRight w:val="0"/>
                          <w:marTop w:val="300"/>
                          <w:marBottom w:val="0"/>
                          <w:divBdr>
                            <w:top w:val="none" w:sz="0" w:space="0" w:color="auto"/>
                            <w:left w:val="none" w:sz="0" w:space="0" w:color="auto"/>
                            <w:bottom w:val="none" w:sz="0" w:space="0" w:color="auto"/>
                            <w:right w:val="none" w:sz="0" w:space="0" w:color="auto"/>
                          </w:divBdr>
                          <w:divsChild>
                            <w:div w:id="324894072">
                              <w:marLeft w:val="0"/>
                              <w:marRight w:val="0"/>
                              <w:marTop w:val="0"/>
                              <w:marBottom w:val="0"/>
                              <w:divBdr>
                                <w:top w:val="none" w:sz="0" w:space="0" w:color="auto"/>
                                <w:left w:val="none" w:sz="0" w:space="0" w:color="auto"/>
                                <w:bottom w:val="none" w:sz="0" w:space="0" w:color="auto"/>
                                <w:right w:val="none" w:sz="0" w:space="0" w:color="auto"/>
                              </w:divBdr>
                              <w:divsChild>
                                <w:div w:id="3704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6685">
                          <w:marLeft w:val="0"/>
                          <w:marRight w:val="0"/>
                          <w:marTop w:val="0"/>
                          <w:marBottom w:val="0"/>
                          <w:divBdr>
                            <w:top w:val="none" w:sz="0" w:space="0" w:color="auto"/>
                            <w:left w:val="none" w:sz="0" w:space="0" w:color="auto"/>
                            <w:bottom w:val="none" w:sz="0" w:space="0" w:color="auto"/>
                            <w:right w:val="none" w:sz="0" w:space="0" w:color="auto"/>
                          </w:divBdr>
                          <w:divsChild>
                            <w:div w:id="440533914">
                              <w:marLeft w:val="0"/>
                              <w:marRight w:val="0"/>
                              <w:marTop w:val="0"/>
                              <w:marBottom w:val="0"/>
                              <w:divBdr>
                                <w:top w:val="none" w:sz="0" w:space="0" w:color="auto"/>
                                <w:left w:val="none" w:sz="0" w:space="0" w:color="auto"/>
                                <w:bottom w:val="none" w:sz="0" w:space="0" w:color="auto"/>
                                <w:right w:val="none" w:sz="0" w:space="0" w:color="auto"/>
                              </w:divBdr>
                              <w:divsChild>
                                <w:div w:id="11710247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5673">
                  <w:marLeft w:val="0"/>
                  <w:marRight w:val="0"/>
                  <w:marTop w:val="0"/>
                  <w:marBottom w:val="0"/>
                  <w:divBdr>
                    <w:top w:val="none" w:sz="0" w:space="0" w:color="auto"/>
                    <w:left w:val="none" w:sz="0" w:space="0" w:color="auto"/>
                    <w:bottom w:val="none" w:sz="0" w:space="0" w:color="auto"/>
                    <w:right w:val="none" w:sz="0" w:space="0" w:color="auto"/>
                  </w:divBdr>
                  <w:divsChild>
                    <w:div w:id="1427193262">
                      <w:marLeft w:val="0"/>
                      <w:marRight w:val="0"/>
                      <w:marTop w:val="0"/>
                      <w:marBottom w:val="0"/>
                      <w:divBdr>
                        <w:top w:val="none" w:sz="0" w:space="0" w:color="auto"/>
                        <w:left w:val="none" w:sz="0" w:space="0" w:color="auto"/>
                        <w:bottom w:val="none" w:sz="0" w:space="0" w:color="auto"/>
                        <w:right w:val="none" w:sz="0" w:space="0" w:color="auto"/>
                      </w:divBdr>
                      <w:divsChild>
                        <w:div w:id="826439080">
                          <w:marLeft w:val="0"/>
                          <w:marRight w:val="0"/>
                          <w:marTop w:val="0"/>
                          <w:marBottom w:val="0"/>
                          <w:divBdr>
                            <w:top w:val="none" w:sz="0" w:space="0" w:color="auto"/>
                            <w:left w:val="none" w:sz="0" w:space="0" w:color="auto"/>
                            <w:bottom w:val="none" w:sz="0" w:space="0" w:color="auto"/>
                            <w:right w:val="none" w:sz="0" w:space="0" w:color="auto"/>
                          </w:divBdr>
                          <w:divsChild>
                            <w:div w:id="1156065431">
                              <w:marLeft w:val="0"/>
                              <w:marRight w:val="0"/>
                              <w:marTop w:val="0"/>
                              <w:marBottom w:val="0"/>
                              <w:divBdr>
                                <w:top w:val="none" w:sz="0" w:space="0" w:color="auto"/>
                                <w:left w:val="none" w:sz="0" w:space="0" w:color="auto"/>
                                <w:bottom w:val="none" w:sz="0" w:space="0" w:color="auto"/>
                                <w:right w:val="none" w:sz="0" w:space="0" w:color="auto"/>
                              </w:divBdr>
                              <w:divsChild>
                                <w:div w:id="7113437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07136202">
                          <w:marLeft w:val="300"/>
                          <w:marRight w:val="0"/>
                          <w:marTop w:val="300"/>
                          <w:marBottom w:val="0"/>
                          <w:divBdr>
                            <w:top w:val="none" w:sz="0" w:space="0" w:color="auto"/>
                            <w:left w:val="none" w:sz="0" w:space="0" w:color="auto"/>
                            <w:bottom w:val="none" w:sz="0" w:space="0" w:color="auto"/>
                            <w:right w:val="none" w:sz="0" w:space="0" w:color="auto"/>
                          </w:divBdr>
                          <w:divsChild>
                            <w:div w:id="599218601">
                              <w:marLeft w:val="0"/>
                              <w:marRight w:val="0"/>
                              <w:marTop w:val="0"/>
                              <w:marBottom w:val="0"/>
                              <w:divBdr>
                                <w:top w:val="none" w:sz="0" w:space="0" w:color="auto"/>
                                <w:left w:val="none" w:sz="0" w:space="0" w:color="auto"/>
                                <w:bottom w:val="none" w:sz="0" w:space="0" w:color="auto"/>
                                <w:right w:val="none" w:sz="0" w:space="0" w:color="auto"/>
                              </w:divBdr>
                              <w:divsChild>
                                <w:div w:id="131175">
                                  <w:marLeft w:val="0"/>
                                  <w:marRight w:val="450"/>
                                  <w:marTop w:val="0"/>
                                  <w:marBottom w:val="0"/>
                                  <w:divBdr>
                                    <w:top w:val="none" w:sz="0" w:space="0" w:color="auto"/>
                                    <w:left w:val="none" w:sz="0" w:space="0" w:color="auto"/>
                                    <w:bottom w:val="none" w:sz="0" w:space="0" w:color="auto"/>
                                    <w:right w:val="none" w:sz="0" w:space="0" w:color="auto"/>
                                  </w:divBdr>
                                  <w:divsChild>
                                    <w:div w:id="1719358827">
                                      <w:marLeft w:val="0"/>
                                      <w:marRight w:val="0"/>
                                      <w:marTop w:val="0"/>
                                      <w:marBottom w:val="0"/>
                                      <w:divBdr>
                                        <w:top w:val="none" w:sz="0" w:space="0" w:color="auto"/>
                                        <w:left w:val="none" w:sz="0" w:space="0" w:color="auto"/>
                                        <w:bottom w:val="none" w:sz="0" w:space="0" w:color="auto"/>
                                        <w:right w:val="none" w:sz="0" w:space="0" w:color="auto"/>
                                      </w:divBdr>
                                    </w:div>
                                  </w:divsChild>
                                </w:div>
                                <w:div w:id="236280903">
                                  <w:marLeft w:val="0"/>
                                  <w:marRight w:val="450"/>
                                  <w:marTop w:val="300"/>
                                  <w:marBottom w:val="0"/>
                                  <w:divBdr>
                                    <w:top w:val="none" w:sz="0" w:space="0" w:color="auto"/>
                                    <w:left w:val="none" w:sz="0" w:space="0" w:color="auto"/>
                                    <w:bottom w:val="none" w:sz="0" w:space="0" w:color="auto"/>
                                    <w:right w:val="none" w:sz="0" w:space="0" w:color="auto"/>
                                  </w:divBdr>
                                  <w:divsChild>
                                    <w:div w:id="1826580638">
                                      <w:marLeft w:val="0"/>
                                      <w:marRight w:val="0"/>
                                      <w:marTop w:val="0"/>
                                      <w:marBottom w:val="0"/>
                                      <w:divBdr>
                                        <w:top w:val="none" w:sz="0" w:space="0" w:color="auto"/>
                                        <w:left w:val="none" w:sz="0" w:space="0" w:color="auto"/>
                                        <w:bottom w:val="none" w:sz="0" w:space="0" w:color="auto"/>
                                        <w:right w:val="none" w:sz="0" w:space="0" w:color="auto"/>
                                      </w:divBdr>
                                    </w:div>
                                  </w:divsChild>
                                </w:div>
                                <w:div w:id="1930458737">
                                  <w:marLeft w:val="0"/>
                                  <w:marRight w:val="450"/>
                                  <w:marTop w:val="300"/>
                                  <w:marBottom w:val="0"/>
                                  <w:divBdr>
                                    <w:top w:val="none" w:sz="0" w:space="0" w:color="auto"/>
                                    <w:left w:val="none" w:sz="0" w:space="0" w:color="auto"/>
                                    <w:bottom w:val="none" w:sz="0" w:space="0" w:color="auto"/>
                                    <w:right w:val="none" w:sz="0" w:space="0" w:color="auto"/>
                                  </w:divBdr>
                                  <w:divsChild>
                                    <w:div w:id="19575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062486">
                  <w:marLeft w:val="0"/>
                  <w:marRight w:val="0"/>
                  <w:marTop w:val="0"/>
                  <w:marBottom w:val="0"/>
                  <w:divBdr>
                    <w:top w:val="none" w:sz="0" w:space="0" w:color="auto"/>
                    <w:left w:val="none" w:sz="0" w:space="0" w:color="auto"/>
                    <w:bottom w:val="none" w:sz="0" w:space="0" w:color="auto"/>
                    <w:right w:val="none" w:sz="0" w:space="0" w:color="auto"/>
                  </w:divBdr>
                  <w:divsChild>
                    <w:div w:id="289745135">
                      <w:marLeft w:val="0"/>
                      <w:marRight w:val="0"/>
                      <w:marTop w:val="0"/>
                      <w:marBottom w:val="0"/>
                      <w:divBdr>
                        <w:top w:val="none" w:sz="0" w:space="0" w:color="auto"/>
                        <w:left w:val="none" w:sz="0" w:space="0" w:color="auto"/>
                        <w:bottom w:val="none" w:sz="0" w:space="0" w:color="auto"/>
                        <w:right w:val="none" w:sz="0" w:space="0" w:color="auto"/>
                      </w:divBdr>
                      <w:divsChild>
                        <w:div w:id="529148885">
                          <w:marLeft w:val="300"/>
                          <w:marRight w:val="0"/>
                          <w:marTop w:val="300"/>
                          <w:marBottom w:val="0"/>
                          <w:divBdr>
                            <w:top w:val="none" w:sz="0" w:space="0" w:color="auto"/>
                            <w:left w:val="none" w:sz="0" w:space="0" w:color="auto"/>
                            <w:bottom w:val="none" w:sz="0" w:space="0" w:color="auto"/>
                            <w:right w:val="none" w:sz="0" w:space="0" w:color="auto"/>
                          </w:divBdr>
                          <w:divsChild>
                            <w:div w:id="37240427">
                              <w:marLeft w:val="0"/>
                              <w:marRight w:val="0"/>
                              <w:marTop w:val="0"/>
                              <w:marBottom w:val="0"/>
                              <w:divBdr>
                                <w:top w:val="none" w:sz="0" w:space="0" w:color="auto"/>
                                <w:left w:val="none" w:sz="0" w:space="0" w:color="auto"/>
                                <w:bottom w:val="none" w:sz="0" w:space="0" w:color="auto"/>
                                <w:right w:val="none" w:sz="0" w:space="0" w:color="auto"/>
                              </w:divBdr>
                              <w:divsChild>
                                <w:div w:id="7059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4402">
                          <w:marLeft w:val="0"/>
                          <w:marRight w:val="0"/>
                          <w:marTop w:val="0"/>
                          <w:marBottom w:val="0"/>
                          <w:divBdr>
                            <w:top w:val="none" w:sz="0" w:space="0" w:color="auto"/>
                            <w:left w:val="none" w:sz="0" w:space="0" w:color="auto"/>
                            <w:bottom w:val="none" w:sz="0" w:space="0" w:color="auto"/>
                            <w:right w:val="none" w:sz="0" w:space="0" w:color="auto"/>
                          </w:divBdr>
                          <w:divsChild>
                            <w:div w:id="526286713">
                              <w:marLeft w:val="0"/>
                              <w:marRight w:val="0"/>
                              <w:marTop w:val="0"/>
                              <w:marBottom w:val="0"/>
                              <w:divBdr>
                                <w:top w:val="none" w:sz="0" w:space="0" w:color="auto"/>
                                <w:left w:val="none" w:sz="0" w:space="0" w:color="auto"/>
                                <w:bottom w:val="none" w:sz="0" w:space="0" w:color="auto"/>
                                <w:right w:val="none" w:sz="0" w:space="0" w:color="auto"/>
                              </w:divBdr>
                              <w:divsChild>
                                <w:div w:id="23748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15261">
                  <w:marLeft w:val="0"/>
                  <w:marRight w:val="0"/>
                  <w:marTop w:val="0"/>
                  <w:marBottom w:val="0"/>
                  <w:divBdr>
                    <w:top w:val="none" w:sz="0" w:space="0" w:color="auto"/>
                    <w:left w:val="none" w:sz="0" w:space="0" w:color="auto"/>
                    <w:bottom w:val="none" w:sz="0" w:space="0" w:color="auto"/>
                    <w:right w:val="none" w:sz="0" w:space="0" w:color="auto"/>
                  </w:divBdr>
                  <w:divsChild>
                    <w:div w:id="1986934960">
                      <w:marLeft w:val="0"/>
                      <w:marRight w:val="0"/>
                      <w:marTop w:val="0"/>
                      <w:marBottom w:val="0"/>
                      <w:divBdr>
                        <w:top w:val="none" w:sz="0" w:space="0" w:color="auto"/>
                        <w:left w:val="none" w:sz="0" w:space="0" w:color="auto"/>
                        <w:bottom w:val="none" w:sz="0" w:space="0" w:color="auto"/>
                        <w:right w:val="none" w:sz="0" w:space="0" w:color="auto"/>
                      </w:divBdr>
                      <w:divsChild>
                        <w:div w:id="770323822">
                          <w:marLeft w:val="0"/>
                          <w:marRight w:val="0"/>
                          <w:marTop w:val="0"/>
                          <w:marBottom w:val="0"/>
                          <w:divBdr>
                            <w:top w:val="none" w:sz="0" w:space="0" w:color="auto"/>
                            <w:left w:val="none" w:sz="0" w:space="0" w:color="auto"/>
                            <w:bottom w:val="none" w:sz="0" w:space="0" w:color="auto"/>
                            <w:right w:val="none" w:sz="0" w:space="0" w:color="auto"/>
                          </w:divBdr>
                          <w:divsChild>
                            <w:div w:id="1419132250">
                              <w:marLeft w:val="0"/>
                              <w:marRight w:val="0"/>
                              <w:marTop w:val="0"/>
                              <w:marBottom w:val="0"/>
                              <w:divBdr>
                                <w:top w:val="none" w:sz="0" w:space="0" w:color="auto"/>
                                <w:left w:val="none" w:sz="0" w:space="0" w:color="auto"/>
                                <w:bottom w:val="none" w:sz="0" w:space="0" w:color="auto"/>
                                <w:right w:val="none" w:sz="0" w:space="0" w:color="auto"/>
                              </w:divBdr>
                              <w:divsChild>
                                <w:div w:id="9758428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44414196">
                          <w:marLeft w:val="300"/>
                          <w:marRight w:val="0"/>
                          <w:marTop w:val="300"/>
                          <w:marBottom w:val="0"/>
                          <w:divBdr>
                            <w:top w:val="none" w:sz="0" w:space="0" w:color="auto"/>
                            <w:left w:val="none" w:sz="0" w:space="0" w:color="auto"/>
                            <w:bottom w:val="none" w:sz="0" w:space="0" w:color="auto"/>
                            <w:right w:val="none" w:sz="0" w:space="0" w:color="auto"/>
                          </w:divBdr>
                          <w:divsChild>
                            <w:div w:id="1129084438">
                              <w:marLeft w:val="0"/>
                              <w:marRight w:val="0"/>
                              <w:marTop w:val="0"/>
                              <w:marBottom w:val="0"/>
                              <w:divBdr>
                                <w:top w:val="none" w:sz="0" w:space="0" w:color="auto"/>
                                <w:left w:val="none" w:sz="0" w:space="0" w:color="auto"/>
                                <w:bottom w:val="none" w:sz="0" w:space="0" w:color="auto"/>
                                <w:right w:val="none" w:sz="0" w:space="0" w:color="auto"/>
                              </w:divBdr>
                              <w:divsChild>
                                <w:div w:id="15312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15341">
                  <w:marLeft w:val="0"/>
                  <w:marRight w:val="0"/>
                  <w:marTop w:val="0"/>
                  <w:marBottom w:val="0"/>
                  <w:divBdr>
                    <w:top w:val="none" w:sz="0" w:space="0" w:color="auto"/>
                    <w:left w:val="none" w:sz="0" w:space="0" w:color="auto"/>
                    <w:bottom w:val="none" w:sz="0" w:space="0" w:color="auto"/>
                    <w:right w:val="none" w:sz="0" w:space="0" w:color="auto"/>
                  </w:divBdr>
                  <w:divsChild>
                    <w:div w:id="147285669">
                      <w:marLeft w:val="0"/>
                      <w:marRight w:val="0"/>
                      <w:marTop w:val="0"/>
                      <w:marBottom w:val="0"/>
                      <w:divBdr>
                        <w:top w:val="none" w:sz="0" w:space="0" w:color="auto"/>
                        <w:left w:val="none" w:sz="0" w:space="0" w:color="auto"/>
                        <w:bottom w:val="none" w:sz="0" w:space="0" w:color="auto"/>
                        <w:right w:val="none" w:sz="0" w:space="0" w:color="auto"/>
                      </w:divBdr>
                      <w:divsChild>
                        <w:div w:id="1423263088">
                          <w:marLeft w:val="300"/>
                          <w:marRight w:val="0"/>
                          <w:marTop w:val="300"/>
                          <w:marBottom w:val="0"/>
                          <w:divBdr>
                            <w:top w:val="none" w:sz="0" w:space="0" w:color="auto"/>
                            <w:left w:val="none" w:sz="0" w:space="0" w:color="auto"/>
                            <w:bottom w:val="none" w:sz="0" w:space="0" w:color="auto"/>
                            <w:right w:val="none" w:sz="0" w:space="0" w:color="auto"/>
                          </w:divBdr>
                          <w:divsChild>
                            <w:div w:id="1905793985">
                              <w:marLeft w:val="0"/>
                              <w:marRight w:val="0"/>
                              <w:marTop w:val="0"/>
                              <w:marBottom w:val="0"/>
                              <w:divBdr>
                                <w:top w:val="none" w:sz="0" w:space="0" w:color="auto"/>
                                <w:left w:val="none" w:sz="0" w:space="0" w:color="auto"/>
                                <w:bottom w:val="none" w:sz="0" w:space="0" w:color="auto"/>
                                <w:right w:val="none" w:sz="0" w:space="0" w:color="auto"/>
                              </w:divBdr>
                              <w:divsChild>
                                <w:div w:id="13262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616">
                          <w:marLeft w:val="0"/>
                          <w:marRight w:val="0"/>
                          <w:marTop w:val="0"/>
                          <w:marBottom w:val="0"/>
                          <w:divBdr>
                            <w:top w:val="none" w:sz="0" w:space="0" w:color="auto"/>
                            <w:left w:val="none" w:sz="0" w:space="0" w:color="auto"/>
                            <w:bottom w:val="none" w:sz="0" w:space="0" w:color="auto"/>
                            <w:right w:val="none" w:sz="0" w:space="0" w:color="auto"/>
                          </w:divBdr>
                          <w:divsChild>
                            <w:div w:id="676271204">
                              <w:marLeft w:val="0"/>
                              <w:marRight w:val="0"/>
                              <w:marTop w:val="0"/>
                              <w:marBottom w:val="0"/>
                              <w:divBdr>
                                <w:top w:val="none" w:sz="0" w:space="0" w:color="auto"/>
                                <w:left w:val="none" w:sz="0" w:space="0" w:color="auto"/>
                                <w:bottom w:val="none" w:sz="0" w:space="0" w:color="auto"/>
                                <w:right w:val="none" w:sz="0" w:space="0" w:color="auto"/>
                              </w:divBdr>
                              <w:divsChild>
                                <w:div w:id="6871465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7502">
                  <w:marLeft w:val="0"/>
                  <w:marRight w:val="0"/>
                  <w:marTop w:val="0"/>
                  <w:marBottom w:val="0"/>
                  <w:divBdr>
                    <w:top w:val="none" w:sz="0" w:space="0" w:color="auto"/>
                    <w:left w:val="none" w:sz="0" w:space="0" w:color="auto"/>
                    <w:bottom w:val="none" w:sz="0" w:space="0" w:color="auto"/>
                    <w:right w:val="none" w:sz="0" w:space="0" w:color="auto"/>
                  </w:divBdr>
                  <w:divsChild>
                    <w:div w:id="270361596">
                      <w:marLeft w:val="0"/>
                      <w:marRight w:val="0"/>
                      <w:marTop w:val="0"/>
                      <w:marBottom w:val="0"/>
                      <w:divBdr>
                        <w:top w:val="none" w:sz="0" w:space="0" w:color="auto"/>
                        <w:left w:val="none" w:sz="0" w:space="0" w:color="auto"/>
                        <w:bottom w:val="none" w:sz="0" w:space="0" w:color="auto"/>
                        <w:right w:val="none" w:sz="0" w:space="0" w:color="auto"/>
                      </w:divBdr>
                      <w:divsChild>
                        <w:div w:id="436800727">
                          <w:marLeft w:val="300"/>
                          <w:marRight w:val="0"/>
                          <w:marTop w:val="300"/>
                          <w:marBottom w:val="0"/>
                          <w:divBdr>
                            <w:top w:val="none" w:sz="0" w:space="0" w:color="auto"/>
                            <w:left w:val="none" w:sz="0" w:space="0" w:color="auto"/>
                            <w:bottom w:val="none" w:sz="0" w:space="0" w:color="auto"/>
                            <w:right w:val="none" w:sz="0" w:space="0" w:color="auto"/>
                          </w:divBdr>
                          <w:divsChild>
                            <w:div w:id="1569071023">
                              <w:marLeft w:val="0"/>
                              <w:marRight w:val="0"/>
                              <w:marTop w:val="0"/>
                              <w:marBottom w:val="0"/>
                              <w:divBdr>
                                <w:top w:val="none" w:sz="0" w:space="0" w:color="auto"/>
                                <w:left w:val="none" w:sz="0" w:space="0" w:color="auto"/>
                                <w:bottom w:val="none" w:sz="0" w:space="0" w:color="auto"/>
                                <w:right w:val="none" w:sz="0" w:space="0" w:color="auto"/>
                              </w:divBdr>
                              <w:divsChild>
                                <w:div w:id="18297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08773">
                          <w:marLeft w:val="0"/>
                          <w:marRight w:val="0"/>
                          <w:marTop w:val="0"/>
                          <w:marBottom w:val="0"/>
                          <w:divBdr>
                            <w:top w:val="none" w:sz="0" w:space="0" w:color="auto"/>
                            <w:left w:val="none" w:sz="0" w:space="0" w:color="auto"/>
                            <w:bottom w:val="none" w:sz="0" w:space="0" w:color="auto"/>
                            <w:right w:val="none" w:sz="0" w:space="0" w:color="auto"/>
                          </w:divBdr>
                          <w:divsChild>
                            <w:div w:id="1493372387">
                              <w:marLeft w:val="0"/>
                              <w:marRight w:val="0"/>
                              <w:marTop w:val="0"/>
                              <w:marBottom w:val="0"/>
                              <w:divBdr>
                                <w:top w:val="none" w:sz="0" w:space="0" w:color="auto"/>
                                <w:left w:val="none" w:sz="0" w:space="0" w:color="auto"/>
                                <w:bottom w:val="none" w:sz="0" w:space="0" w:color="auto"/>
                                <w:right w:val="none" w:sz="0" w:space="0" w:color="auto"/>
                              </w:divBdr>
                              <w:divsChild>
                                <w:div w:id="17765600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96972">
                  <w:marLeft w:val="0"/>
                  <w:marRight w:val="0"/>
                  <w:marTop w:val="0"/>
                  <w:marBottom w:val="0"/>
                  <w:divBdr>
                    <w:top w:val="none" w:sz="0" w:space="0" w:color="auto"/>
                    <w:left w:val="none" w:sz="0" w:space="0" w:color="auto"/>
                    <w:bottom w:val="none" w:sz="0" w:space="0" w:color="auto"/>
                    <w:right w:val="none" w:sz="0" w:space="0" w:color="auto"/>
                  </w:divBdr>
                  <w:divsChild>
                    <w:div w:id="1721128605">
                      <w:marLeft w:val="0"/>
                      <w:marRight w:val="0"/>
                      <w:marTop w:val="0"/>
                      <w:marBottom w:val="0"/>
                      <w:divBdr>
                        <w:top w:val="none" w:sz="0" w:space="0" w:color="auto"/>
                        <w:left w:val="none" w:sz="0" w:space="0" w:color="auto"/>
                        <w:bottom w:val="none" w:sz="0" w:space="0" w:color="auto"/>
                        <w:right w:val="none" w:sz="0" w:space="0" w:color="auto"/>
                      </w:divBdr>
                      <w:divsChild>
                        <w:div w:id="4286507">
                          <w:marLeft w:val="300"/>
                          <w:marRight w:val="0"/>
                          <w:marTop w:val="300"/>
                          <w:marBottom w:val="0"/>
                          <w:divBdr>
                            <w:top w:val="none" w:sz="0" w:space="0" w:color="auto"/>
                            <w:left w:val="none" w:sz="0" w:space="0" w:color="auto"/>
                            <w:bottom w:val="none" w:sz="0" w:space="0" w:color="auto"/>
                            <w:right w:val="none" w:sz="0" w:space="0" w:color="auto"/>
                          </w:divBdr>
                          <w:divsChild>
                            <w:div w:id="618952832">
                              <w:marLeft w:val="0"/>
                              <w:marRight w:val="0"/>
                              <w:marTop w:val="0"/>
                              <w:marBottom w:val="0"/>
                              <w:divBdr>
                                <w:top w:val="none" w:sz="0" w:space="0" w:color="auto"/>
                                <w:left w:val="none" w:sz="0" w:space="0" w:color="auto"/>
                                <w:bottom w:val="none" w:sz="0" w:space="0" w:color="auto"/>
                                <w:right w:val="none" w:sz="0" w:space="0" w:color="auto"/>
                              </w:divBdr>
                              <w:divsChild>
                                <w:div w:id="30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3849">
                          <w:marLeft w:val="0"/>
                          <w:marRight w:val="0"/>
                          <w:marTop w:val="0"/>
                          <w:marBottom w:val="0"/>
                          <w:divBdr>
                            <w:top w:val="none" w:sz="0" w:space="0" w:color="auto"/>
                            <w:left w:val="none" w:sz="0" w:space="0" w:color="auto"/>
                            <w:bottom w:val="none" w:sz="0" w:space="0" w:color="auto"/>
                            <w:right w:val="none" w:sz="0" w:space="0" w:color="auto"/>
                          </w:divBdr>
                          <w:divsChild>
                            <w:div w:id="1065951871">
                              <w:marLeft w:val="0"/>
                              <w:marRight w:val="0"/>
                              <w:marTop w:val="0"/>
                              <w:marBottom w:val="0"/>
                              <w:divBdr>
                                <w:top w:val="none" w:sz="0" w:space="0" w:color="auto"/>
                                <w:left w:val="none" w:sz="0" w:space="0" w:color="auto"/>
                                <w:bottom w:val="none" w:sz="0" w:space="0" w:color="auto"/>
                                <w:right w:val="none" w:sz="0" w:space="0" w:color="auto"/>
                              </w:divBdr>
                              <w:divsChild>
                                <w:div w:id="7431895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80613">
                  <w:marLeft w:val="0"/>
                  <w:marRight w:val="0"/>
                  <w:marTop w:val="0"/>
                  <w:marBottom w:val="0"/>
                  <w:divBdr>
                    <w:top w:val="none" w:sz="0" w:space="0" w:color="auto"/>
                    <w:left w:val="none" w:sz="0" w:space="0" w:color="auto"/>
                    <w:bottom w:val="none" w:sz="0" w:space="0" w:color="auto"/>
                    <w:right w:val="none" w:sz="0" w:space="0" w:color="auto"/>
                  </w:divBdr>
                  <w:divsChild>
                    <w:div w:id="2056193044">
                      <w:marLeft w:val="0"/>
                      <w:marRight w:val="0"/>
                      <w:marTop w:val="0"/>
                      <w:marBottom w:val="0"/>
                      <w:divBdr>
                        <w:top w:val="none" w:sz="0" w:space="0" w:color="auto"/>
                        <w:left w:val="none" w:sz="0" w:space="0" w:color="auto"/>
                        <w:bottom w:val="none" w:sz="0" w:space="0" w:color="auto"/>
                        <w:right w:val="none" w:sz="0" w:space="0" w:color="auto"/>
                      </w:divBdr>
                      <w:divsChild>
                        <w:div w:id="1013922483">
                          <w:marLeft w:val="0"/>
                          <w:marRight w:val="0"/>
                          <w:marTop w:val="0"/>
                          <w:marBottom w:val="0"/>
                          <w:divBdr>
                            <w:top w:val="none" w:sz="0" w:space="0" w:color="auto"/>
                            <w:left w:val="none" w:sz="0" w:space="0" w:color="auto"/>
                            <w:bottom w:val="none" w:sz="0" w:space="0" w:color="auto"/>
                            <w:right w:val="none" w:sz="0" w:space="0" w:color="auto"/>
                          </w:divBdr>
                          <w:divsChild>
                            <w:div w:id="369498535">
                              <w:marLeft w:val="0"/>
                              <w:marRight w:val="0"/>
                              <w:marTop w:val="0"/>
                              <w:marBottom w:val="0"/>
                              <w:divBdr>
                                <w:top w:val="none" w:sz="0" w:space="0" w:color="auto"/>
                                <w:left w:val="none" w:sz="0" w:space="0" w:color="auto"/>
                                <w:bottom w:val="none" w:sz="0" w:space="0" w:color="auto"/>
                                <w:right w:val="none" w:sz="0" w:space="0" w:color="auto"/>
                              </w:divBdr>
                              <w:divsChild>
                                <w:div w:id="131165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15358379">
                          <w:marLeft w:val="300"/>
                          <w:marRight w:val="0"/>
                          <w:marTop w:val="300"/>
                          <w:marBottom w:val="0"/>
                          <w:divBdr>
                            <w:top w:val="none" w:sz="0" w:space="0" w:color="auto"/>
                            <w:left w:val="none" w:sz="0" w:space="0" w:color="auto"/>
                            <w:bottom w:val="none" w:sz="0" w:space="0" w:color="auto"/>
                            <w:right w:val="none" w:sz="0" w:space="0" w:color="auto"/>
                          </w:divBdr>
                          <w:divsChild>
                            <w:div w:id="1038167026">
                              <w:marLeft w:val="0"/>
                              <w:marRight w:val="0"/>
                              <w:marTop w:val="0"/>
                              <w:marBottom w:val="0"/>
                              <w:divBdr>
                                <w:top w:val="none" w:sz="0" w:space="0" w:color="auto"/>
                                <w:left w:val="none" w:sz="0" w:space="0" w:color="auto"/>
                                <w:bottom w:val="none" w:sz="0" w:space="0" w:color="auto"/>
                                <w:right w:val="none" w:sz="0" w:space="0" w:color="auto"/>
                              </w:divBdr>
                              <w:divsChild>
                                <w:div w:id="1300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621559">
          <w:marLeft w:val="0"/>
          <w:marRight w:val="0"/>
          <w:marTop w:val="0"/>
          <w:marBottom w:val="0"/>
          <w:divBdr>
            <w:top w:val="none" w:sz="0" w:space="0" w:color="auto"/>
            <w:left w:val="none" w:sz="0" w:space="0" w:color="auto"/>
            <w:bottom w:val="none" w:sz="0" w:space="0" w:color="auto"/>
            <w:right w:val="none" w:sz="0" w:space="0" w:color="auto"/>
          </w:divBdr>
          <w:divsChild>
            <w:div w:id="255210902">
              <w:marLeft w:val="0"/>
              <w:marRight w:val="0"/>
              <w:marTop w:val="0"/>
              <w:marBottom w:val="0"/>
              <w:divBdr>
                <w:top w:val="none" w:sz="0" w:space="0" w:color="auto"/>
                <w:left w:val="none" w:sz="0" w:space="0" w:color="auto"/>
                <w:bottom w:val="none" w:sz="0" w:space="0" w:color="auto"/>
                <w:right w:val="none" w:sz="0" w:space="0" w:color="auto"/>
              </w:divBdr>
              <w:divsChild>
                <w:div w:id="1537112853">
                  <w:marLeft w:val="0"/>
                  <w:marRight w:val="0"/>
                  <w:marTop w:val="375"/>
                  <w:marBottom w:val="0"/>
                  <w:divBdr>
                    <w:top w:val="none" w:sz="0" w:space="0" w:color="auto"/>
                    <w:left w:val="none" w:sz="0" w:space="0" w:color="auto"/>
                    <w:bottom w:val="none" w:sz="0" w:space="0" w:color="auto"/>
                    <w:right w:val="none" w:sz="0" w:space="0" w:color="auto"/>
                  </w:divBdr>
                </w:div>
                <w:div w:id="1616404639">
                  <w:marLeft w:val="0"/>
                  <w:marRight w:val="0"/>
                  <w:marTop w:val="0"/>
                  <w:marBottom w:val="0"/>
                  <w:divBdr>
                    <w:top w:val="none" w:sz="0" w:space="0" w:color="auto"/>
                    <w:left w:val="none" w:sz="0" w:space="0" w:color="auto"/>
                    <w:bottom w:val="none" w:sz="0" w:space="0" w:color="auto"/>
                    <w:right w:val="none" w:sz="0" w:space="0" w:color="auto"/>
                  </w:divBdr>
                  <w:divsChild>
                    <w:div w:id="3326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2775">
              <w:marLeft w:val="0"/>
              <w:marRight w:val="0"/>
              <w:marTop w:val="0"/>
              <w:marBottom w:val="0"/>
              <w:divBdr>
                <w:top w:val="none" w:sz="0" w:space="0" w:color="auto"/>
                <w:left w:val="none" w:sz="0" w:space="0" w:color="auto"/>
                <w:bottom w:val="none" w:sz="0" w:space="0" w:color="auto"/>
                <w:right w:val="none" w:sz="0" w:space="0" w:color="auto"/>
              </w:divBdr>
              <w:divsChild>
                <w:div w:id="1812480087">
                  <w:marLeft w:val="45"/>
                  <w:marRight w:val="0"/>
                  <w:marTop w:val="0"/>
                  <w:marBottom w:val="0"/>
                  <w:divBdr>
                    <w:top w:val="none" w:sz="0" w:space="0" w:color="auto"/>
                    <w:left w:val="none" w:sz="0" w:space="0" w:color="auto"/>
                    <w:bottom w:val="none" w:sz="0" w:space="0" w:color="auto"/>
                    <w:right w:val="none" w:sz="0" w:space="0" w:color="auto"/>
                  </w:divBdr>
                  <w:divsChild>
                    <w:div w:id="680201076">
                      <w:marLeft w:val="0"/>
                      <w:marRight w:val="0"/>
                      <w:marTop w:val="0"/>
                      <w:marBottom w:val="0"/>
                      <w:divBdr>
                        <w:top w:val="none" w:sz="0" w:space="0" w:color="auto"/>
                        <w:left w:val="single" w:sz="6" w:space="0" w:color="EAEAEA"/>
                        <w:bottom w:val="single" w:sz="6" w:space="0" w:color="EAEAEA"/>
                        <w:right w:val="single" w:sz="6" w:space="0" w:color="EAEAEA"/>
                      </w:divBdr>
                      <w:divsChild>
                        <w:div w:id="454952194">
                          <w:marLeft w:val="0"/>
                          <w:marRight w:val="0"/>
                          <w:marTop w:val="0"/>
                          <w:marBottom w:val="0"/>
                          <w:divBdr>
                            <w:top w:val="none" w:sz="0" w:space="0" w:color="auto"/>
                            <w:left w:val="none" w:sz="0" w:space="0" w:color="auto"/>
                            <w:bottom w:val="none" w:sz="0" w:space="0" w:color="auto"/>
                            <w:right w:val="none" w:sz="0" w:space="0" w:color="auto"/>
                          </w:divBdr>
                          <w:divsChild>
                            <w:div w:id="14760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7017">
      <w:bodyDiv w:val="1"/>
      <w:marLeft w:val="0"/>
      <w:marRight w:val="0"/>
      <w:marTop w:val="0"/>
      <w:marBottom w:val="0"/>
      <w:divBdr>
        <w:top w:val="none" w:sz="0" w:space="0" w:color="auto"/>
        <w:left w:val="none" w:sz="0" w:space="0" w:color="auto"/>
        <w:bottom w:val="none" w:sz="0" w:space="0" w:color="auto"/>
        <w:right w:val="none" w:sz="0" w:space="0" w:color="auto"/>
      </w:divBdr>
    </w:div>
    <w:div w:id="920142899">
      <w:bodyDiv w:val="1"/>
      <w:marLeft w:val="0"/>
      <w:marRight w:val="0"/>
      <w:marTop w:val="0"/>
      <w:marBottom w:val="0"/>
      <w:divBdr>
        <w:top w:val="none" w:sz="0" w:space="0" w:color="auto"/>
        <w:left w:val="none" w:sz="0" w:space="0" w:color="auto"/>
        <w:bottom w:val="none" w:sz="0" w:space="0" w:color="auto"/>
        <w:right w:val="none" w:sz="0" w:space="0" w:color="auto"/>
      </w:divBdr>
    </w:div>
    <w:div w:id="19096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n@wisconsinliterac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n@wisconsinliterac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41TQ2o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wisconsinliter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49F767094EC46843C30C56BD1C5B8" ma:contentTypeVersion="16" ma:contentTypeDescription="Create a new document." ma:contentTypeScope="" ma:versionID="d2b0e9d4ed2432112b60b2e6b2e87494">
  <xsd:schema xmlns:xsd="http://www.w3.org/2001/XMLSchema" xmlns:xs="http://www.w3.org/2001/XMLSchema" xmlns:p="http://schemas.microsoft.com/office/2006/metadata/properties" xmlns:ns2="00f38045-9377-4ecf-bd18-bcb3b8cd830a" xmlns:ns3="d4b4ed35-4c46-4133-b1e0-74627c1c668f" targetNamespace="http://schemas.microsoft.com/office/2006/metadata/properties" ma:root="true" ma:fieldsID="3d82768da011ce919af615c65a8be5b4" ns2:_="" ns3:_="">
    <xsd:import namespace="00f38045-9377-4ecf-bd18-bcb3b8cd830a"/>
    <xsd:import namespace="d4b4ed35-4c46-4133-b1e0-74627c1c6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38045-9377-4ecf-bd18-bcb3b8cd8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34c86a-492b-45e8-ae41-5a8cc205bf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b4ed35-4c46-4133-b1e0-74627c1c66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8ca3c4-4956-4d87-b458-f6f91f119d6a}" ma:internalName="TaxCatchAll" ma:showField="CatchAllData" ma:web="d4b4ed35-4c46-4133-b1e0-74627c1c66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f38045-9377-4ecf-bd18-bcb3b8cd830a">
      <Terms xmlns="http://schemas.microsoft.com/office/infopath/2007/PartnerControls"/>
    </lcf76f155ced4ddcb4097134ff3c332f>
    <TaxCatchAll xmlns="d4b4ed35-4c46-4133-b1e0-74627c1c668f" xsi:nil="true"/>
    <SharedWithUsers xmlns="d4b4ed35-4c46-4133-b1e0-74627c1c668f">
      <UserInfo>
        <DisplayName>Julia Norton</DisplayName>
        <AccountId>1437</AccountId>
        <AccountType/>
      </UserInfo>
      <UserInfo>
        <DisplayName>Stan Hudson</DisplayName>
        <AccountId>107</AccountId>
        <AccountType/>
      </UserInfo>
      <UserInfo>
        <DisplayName>Erin Aagesen</DisplayName>
        <AccountId>1599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3D144-B0E4-4735-A88E-4698C6088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38045-9377-4ecf-bd18-bcb3b8cd830a"/>
    <ds:schemaRef ds:uri="d4b4ed35-4c46-4133-b1e0-74627c1c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22C36-4C53-4EBA-A68C-8BDB0C3DB0DB}">
  <ds:schemaRefs>
    <ds:schemaRef ds:uri="http://schemas.microsoft.com/office/2006/metadata/properties"/>
    <ds:schemaRef ds:uri="http://schemas.microsoft.com/office/infopath/2007/PartnerControls"/>
    <ds:schemaRef ds:uri="00f38045-9377-4ecf-bd18-bcb3b8cd830a"/>
    <ds:schemaRef ds:uri="d4b4ed35-4c46-4133-b1e0-74627c1c668f"/>
  </ds:schemaRefs>
</ds:datastoreItem>
</file>

<file path=customXml/itemProps3.xml><?xml version="1.0" encoding="utf-8"?>
<ds:datastoreItem xmlns:ds="http://schemas.openxmlformats.org/officeDocument/2006/customXml" ds:itemID="{776EBB8B-F1CA-4BBF-BB20-08EB0F5FE44E}">
  <ds:schemaRefs>
    <ds:schemaRef ds:uri="http://schemas.microsoft.com/sharepoint/v3/contenttype/forms"/>
  </ds:schemaRefs>
</ds:datastoreItem>
</file>

<file path=customXml/itemProps4.xml><?xml version="1.0" encoding="utf-8"?>
<ds:datastoreItem xmlns:ds="http://schemas.openxmlformats.org/officeDocument/2006/customXml" ds:itemID="{552CBE2A-0917-47AE-BF84-BB3BB860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Julia Norton</cp:lastModifiedBy>
  <cp:revision>15</cp:revision>
  <dcterms:created xsi:type="dcterms:W3CDTF">2023-03-27T15:26:00Z</dcterms:created>
  <dcterms:modified xsi:type="dcterms:W3CDTF">2023-03-29T20:00:00Z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0x01010023949F767094EC46843C30C56BD1C5B8</vt:lpwstr>
  </property>
  <property fmtid="{D5CDD505-2E9C-101B-9397-08002B2CF9AE}" pid="3" name="MediaServiceImageTags">
    <vt:lpwstr/>
  </property>
</Properties>
</file>